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E3FF" w14:textId="2FC5EE2D" w:rsidR="009C2DC1" w:rsidRPr="0024142B" w:rsidRDefault="009C2DC1" w:rsidP="009C2DC1">
      <w:pPr>
        <w:spacing w:after="0" w:line="240" w:lineRule="auto"/>
        <w:rPr>
          <w:rFonts w:ascii="Arial" w:hAnsi="Arial" w:cs="Arial"/>
          <w:b/>
          <w:sz w:val="24"/>
          <w:szCs w:val="24"/>
        </w:rPr>
      </w:pPr>
      <w:r w:rsidRPr="0024142B">
        <w:rPr>
          <w:rFonts w:ascii="Arial" w:hAnsi="Arial" w:cs="Arial"/>
          <w:b/>
          <w:sz w:val="24"/>
          <w:szCs w:val="24"/>
        </w:rPr>
        <w:t>PRESS RELEASE</w:t>
      </w:r>
      <w:r w:rsidR="00B9381E" w:rsidRPr="0024142B">
        <w:rPr>
          <w:rFonts w:ascii="Arial" w:hAnsi="Arial" w:cs="Arial"/>
          <w:b/>
          <w:sz w:val="24"/>
          <w:szCs w:val="24"/>
        </w:rPr>
        <w:t xml:space="preserve"> and PHOTOCALL</w:t>
      </w:r>
    </w:p>
    <w:p w14:paraId="06637280" w14:textId="77777777" w:rsidR="009C2DC1" w:rsidRPr="0024142B" w:rsidRDefault="009C2DC1" w:rsidP="009C2DC1">
      <w:pPr>
        <w:spacing w:after="0" w:line="240" w:lineRule="auto"/>
        <w:rPr>
          <w:rFonts w:ascii="Arial" w:hAnsi="Arial" w:cs="Arial"/>
          <w:b/>
          <w:sz w:val="24"/>
          <w:szCs w:val="24"/>
        </w:rPr>
      </w:pPr>
      <w:r w:rsidRPr="0024142B">
        <w:rPr>
          <w:rFonts w:ascii="Arial" w:hAnsi="Arial" w:cs="Arial"/>
          <w:b/>
          <w:sz w:val="24"/>
          <w:szCs w:val="24"/>
        </w:rPr>
        <w:t>For immediate release</w:t>
      </w:r>
    </w:p>
    <w:p w14:paraId="302C4935" w14:textId="7FA59F9B" w:rsidR="009C2DC1" w:rsidRDefault="009C2DC1" w:rsidP="009C2DC1">
      <w:pPr>
        <w:spacing w:after="0" w:line="240" w:lineRule="auto"/>
        <w:rPr>
          <w:rFonts w:ascii="Arial" w:hAnsi="Arial" w:cs="Arial"/>
          <w:b/>
          <w:sz w:val="24"/>
          <w:szCs w:val="24"/>
        </w:rPr>
      </w:pPr>
    </w:p>
    <w:p w14:paraId="0FE8F9EB" w14:textId="77777777" w:rsidR="0024142B" w:rsidRPr="0024142B" w:rsidRDefault="0024142B" w:rsidP="009C2DC1">
      <w:pPr>
        <w:spacing w:after="0" w:line="240" w:lineRule="auto"/>
        <w:rPr>
          <w:rFonts w:ascii="Arial" w:hAnsi="Arial" w:cs="Arial"/>
          <w:b/>
          <w:sz w:val="24"/>
          <w:szCs w:val="24"/>
        </w:rPr>
      </w:pPr>
    </w:p>
    <w:p w14:paraId="7805DE43" w14:textId="77777777" w:rsidR="00F95FFB" w:rsidRPr="0024142B" w:rsidRDefault="009C2DC1" w:rsidP="00F95FFB">
      <w:pPr>
        <w:spacing w:after="0" w:line="240" w:lineRule="auto"/>
        <w:jc w:val="center"/>
        <w:rPr>
          <w:rFonts w:ascii="Arial" w:hAnsi="Arial" w:cs="Arial"/>
          <w:b/>
          <w:sz w:val="28"/>
          <w:szCs w:val="28"/>
        </w:rPr>
      </w:pPr>
      <w:r w:rsidRPr="0024142B">
        <w:rPr>
          <w:rFonts w:ascii="Arial" w:hAnsi="Arial" w:cs="Arial"/>
          <w:b/>
          <w:sz w:val="28"/>
          <w:szCs w:val="28"/>
        </w:rPr>
        <w:t>UK’</w:t>
      </w:r>
      <w:r w:rsidR="00F95FFB" w:rsidRPr="0024142B">
        <w:rPr>
          <w:rFonts w:ascii="Arial" w:hAnsi="Arial" w:cs="Arial"/>
          <w:b/>
          <w:sz w:val="28"/>
          <w:szCs w:val="28"/>
        </w:rPr>
        <w:t>s first-ever Tiny Forest seeks</w:t>
      </w:r>
      <w:r w:rsidRPr="0024142B">
        <w:rPr>
          <w:rFonts w:ascii="Arial" w:hAnsi="Arial" w:cs="Arial"/>
          <w:b/>
          <w:sz w:val="28"/>
          <w:szCs w:val="28"/>
        </w:rPr>
        <w:t xml:space="preserve"> to deliver big benefits</w:t>
      </w:r>
      <w:r w:rsidR="00F95FFB" w:rsidRPr="0024142B">
        <w:rPr>
          <w:rFonts w:ascii="Arial" w:hAnsi="Arial" w:cs="Arial"/>
          <w:b/>
          <w:sz w:val="28"/>
          <w:szCs w:val="28"/>
        </w:rPr>
        <w:t xml:space="preserve"> </w:t>
      </w:r>
    </w:p>
    <w:p w14:paraId="2E014346" w14:textId="29C7FB71" w:rsidR="009C2DC1" w:rsidRPr="0024142B" w:rsidRDefault="00F95FFB" w:rsidP="00F95FFB">
      <w:pPr>
        <w:spacing w:after="0" w:line="240" w:lineRule="auto"/>
        <w:jc w:val="center"/>
        <w:rPr>
          <w:rFonts w:ascii="Arial" w:hAnsi="Arial" w:cs="Arial"/>
          <w:b/>
          <w:sz w:val="28"/>
          <w:szCs w:val="28"/>
        </w:rPr>
      </w:pPr>
      <w:r w:rsidRPr="0024142B">
        <w:rPr>
          <w:rFonts w:ascii="Arial" w:hAnsi="Arial" w:cs="Arial"/>
          <w:b/>
          <w:sz w:val="28"/>
          <w:szCs w:val="28"/>
        </w:rPr>
        <w:t>for people and the environment</w:t>
      </w:r>
    </w:p>
    <w:p w14:paraId="5EF87752" w14:textId="7D067B06" w:rsidR="00B9381E" w:rsidRPr="0024142B" w:rsidRDefault="00B9381E" w:rsidP="009C2DC1">
      <w:pPr>
        <w:spacing w:after="0" w:line="240" w:lineRule="auto"/>
        <w:jc w:val="center"/>
        <w:rPr>
          <w:rFonts w:ascii="Arial" w:hAnsi="Arial" w:cs="Arial"/>
          <w:b/>
          <w:sz w:val="24"/>
          <w:szCs w:val="24"/>
        </w:rPr>
      </w:pPr>
    </w:p>
    <w:p w14:paraId="453BF906" w14:textId="399CEE81" w:rsidR="00A97FB7" w:rsidRPr="0024142B" w:rsidRDefault="00B85A93" w:rsidP="009C2DC1">
      <w:pPr>
        <w:spacing w:after="0" w:line="240" w:lineRule="auto"/>
        <w:jc w:val="center"/>
        <w:rPr>
          <w:rFonts w:ascii="Arial" w:hAnsi="Arial" w:cs="Arial"/>
          <w:b/>
          <w:sz w:val="24"/>
          <w:szCs w:val="24"/>
        </w:rPr>
      </w:pPr>
      <w:r>
        <w:rPr>
          <w:rFonts w:ascii="Arial" w:hAnsi="Arial" w:cs="Arial"/>
          <w:b/>
          <w:sz w:val="24"/>
          <w:szCs w:val="24"/>
        </w:rPr>
        <w:t>PHOTOCALL</w:t>
      </w:r>
      <w:r w:rsidR="00B9381E" w:rsidRPr="0024142B">
        <w:rPr>
          <w:rFonts w:ascii="Arial" w:hAnsi="Arial" w:cs="Arial"/>
          <w:b/>
          <w:sz w:val="24"/>
          <w:szCs w:val="24"/>
        </w:rPr>
        <w:t xml:space="preserve">: </w:t>
      </w:r>
    </w:p>
    <w:p w14:paraId="3EC58E10" w14:textId="68875C88" w:rsidR="00A97FB7" w:rsidRPr="0024142B" w:rsidRDefault="00B9381E" w:rsidP="009C2DC1">
      <w:pPr>
        <w:spacing w:after="0" w:line="240" w:lineRule="auto"/>
        <w:jc w:val="center"/>
        <w:rPr>
          <w:rFonts w:ascii="Arial" w:hAnsi="Arial" w:cs="Arial"/>
          <w:b/>
          <w:sz w:val="24"/>
          <w:szCs w:val="24"/>
        </w:rPr>
      </w:pPr>
      <w:r w:rsidRPr="0024142B">
        <w:rPr>
          <w:rFonts w:ascii="Arial" w:hAnsi="Arial" w:cs="Arial"/>
          <w:b/>
          <w:sz w:val="24"/>
          <w:szCs w:val="24"/>
        </w:rPr>
        <w:t>11.30</w:t>
      </w:r>
      <w:r w:rsidR="00A97FB7" w:rsidRPr="0024142B">
        <w:rPr>
          <w:rFonts w:ascii="Arial" w:hAnsi="Arial" w:cs="Arial"/>
          <w:b/>
          <w:sz w:val="24"/>
          <w:szCs w:val="24"/>
        </w:rPr>
        <w:t>am</w:t>
      </w:r>
      <w:r w:rsidRPr="0024142B">
        <w:rPr>
          <w:rFonts w:ascii="Arial" w:hAnsi="Arial" w:cs="Arial"/>
          <w:b/>
          <w:sz w:val="24"/>
          <w:szCs w:val="24"/>
        </w:rPr>
        <w:t xml:space="preserve"> on Saturday 14 March 2020 </w:t>
      </w:r>
    </w:p>
    <w:p w14:paraId="7CAA8724" w14:textId="736A7367" w:rsidR="00B9381E" w:rsidRPr="0024142B" w:rsidRDefault="00B9381E" w:rsidP="009C2DC1">
      <w:pPr>
        <w:spacing w:after="0" w:line="240" w:lineRule="auto"/>
        <w:jc w:val="center"/>
        <w:rPr>
          <w:rFonts w:ascii="Arial" w:hAnsi="Arial" w:cs="Arial"/>
          <w:b/>
          <w:sz w:val="24"/>
          <w:szCs w:val="24"/>
        </w:rPr>
      </w:pPr>
      <w:r w:rsidRPr="0024142B">
        <w:rPr>
          <w:rFonts w:ascii="Arial" w:hAnsi="Arial" w:cs="Arial"/>
          <w:b/>
          <w:sz w:val="24"/>
          <w:szCs w:val="24"/>
        </w:rPr>
        <w:t>Eton Close, Witney</w:t>
      </w:r>
      <w:r w:rsidR="00C10850">
        <w:rPr>
          <w:rFonts w:ascii="Arial" w:hAnsi="Arial" w:cs="Arial"/>
          <w:b/>
          <w:sz w:val="24"/>
          <w:szCs w:val="24"/>
        </w:rPr>
        <w:t>, Oxfordshire</w:t>
      </w:r>
      <w:r w:rsidR="00E47FD8">
        <w:rPr>
          <w:rFonts w:ascii="Arial" w:hAnsi="Arial" w:cs="Arial"/>
          <w:b/>
          <w:sz w:val="24"/>
          <w:szCs w:val="24"/>
        </w:rPr>
        <w:t xml:space="preserve"> OX28 3GB</w:t>
      </w:r>
    </w:p>
    <w:p w14:paraId="017E9489" w14:textId="77777777" w:rsidR="009C2DC1" w:rsidRPr="0024142B" w:rsidRDefault="009C2DC1" w:rsidP="009C2DC1">
      <w:pPr>
        <w:spacing w:after="0" w:line="240" w:lineRule="auto"/>
        <w:jc w:val="center"/>
        <w:rPr>
          <w:rFonts w:ascii="Arial" w:hAnsi="Arial" w:cs="Arial"/>
          <w:b/>
          <w:sz w:val="24"/>
          <w:szCs w:val="24"/>
        </w:rPr>
      </w:pPr>
    </w:p>
    <w:p w14:paraId="7014FB29" w14:textId="22C14E10" w:rsidR="009C2DC1" w:rsidRPr="004A1DD8" w:rsidRDefault="009C2DC1" w:rsidP="009C2DC1">
      <w:pPr>
        <w:spacing w:after="0" w:line="240" w:lineRule="auto"/>
        <w:rPr>
          <w:rFonts w:ascii="Arial" w:hAnsi="Arial" w:cs="Arial"/>
          <w:sz w:val="24"/>
          <w:szCs w:val="24"/>
        </w:rPr>
      </w:pPr>
      <w:r w:rsidRPr="004A1DD8">
        <w:rPr>
          <w:rFonts w:ascii="Arial" w:hAnsi="Arial" w:cs="Arial"/>
          <w:sz w:val="24"/>
          <w:szCs w:val="24"/>
        </w:rPr>
        <w:t>Environment</w:t>
      </w:r>
      <w:r w:rsidR="00664F3D" w:rsidRPr="004A1DD8">
        <w:rPr>
          <w:rFonts w:ascii="Arial" w:hAnsi="Arial" w:cs="Arial"/>
          <w:sz w:val="24"/>
          <w:szCs w:val="24"/>
        </w:rPr>
        <w:t>al</w:t>
      </w:r>
      <w:r w:rsidRPr="004A1DD8">
        <w:rPr>
          <w:rFonts w:ascii="Arial" w:hAnsi="Arial" w:cs="Arial"/>
          <w:sz w:val="24"/>
          <w:szCs w:val="24"/>
        </w:rPr>
        <w:t xml:space="preserve"> charity Earthwatch Europe and Witney Town Council have partnered to plant the UK’s first-ever Tiny Forest</w:t>
      </w:r>
      <w:r w:rsidR="00664F3D" w:rsidRPr="004A1DD8">
        <w:rPr>
          <w:rFonts w:ascii="Arial" w:hAnsi="Arial" w:cs="Arial"/>
          <w:sz w:val="24"/>
          <w:szCs w:val="24"/>
        </w:rPr>
        <w:t xml:space="preserve"> in Witney, Ox</w:t>
      </w:r>
      <w:r w:rsidR="00914C87" w:rsidRPr="004A1DD8">
        <w:rPr>
          <w:rFonts w:ascii="Arial" w:hAnsi="Arial" w:cs="Arial"/>
          <w:sz w:val="24"/>
          <w:szCs w:val="24"/>
        </w:rPr>
        <w:t xml:space="preserve">fordshire, </w:t>
      </w:r>
      <w:r w:rsidR="00315E06" w:rsidRPr="004A1DD8">
        <w:rPr>
          <w:rFonts w:ascii="Arial" w:hAnsi="Arial" w:cs="Arial"/>
          <w:sz w:val="24"/>
          <w:szCs w:val="24"/>
        </w:rPr>
        <w:t xml:space="preserve">on Saturday 14 March, </w:t>
      </w:r>
      <w:r w:rsidR="00914C87" w:rsidRPr="004A1DD8">
        <w:rPr>
          <w:rFonts w:ascii="Arial" w:hAnsi="Arial" w:cs="Arial"/>
          <w:sz w:val="24"/>
          <w:szCs w:val="24"/>
        </w:rPr>
        <w:t xml:space="preserve">in a joint response to the </w:t>
      </w:r>
      <w:r w:rsidR="00EC20B5" w:rsidRPr="004A1DD8">
        <w:rPr>
          <w:rFonts w:ascii="Arial" w:hAnsi="Arial" w:cs="Arial"/>
          <w:sz w:val="24"/>
          <w:szCs w:val="24"/>
        </w:rPr>
        <w:t xml:space="preserve">climate and ecological </w:t>
      </w:r>
      <w:r w:rsidR="00914C87" w:rsidRPr="004A1DD8">
        <w:rPr>
          <w:rFonts w:ascii="Arial" w:hAnsi="Arial" w:cs="Arial"/>
          <w:sz w:val="24"/>
          <w:szCs w:val="24"/>
        </w:rPr>
        <w:t>emergency</w:t>
      </w:r>
      <w:r w:rsidR="00744723" w:rsidRPr="004A1DD8">
        <w:rPr>
          <w:rFonts w:ascii="Arial" w:hAnsi="Arial" w:cs="Arial"/>
          <w:sz w:val="24"/>
          <w:szCs w:val="24"/>
        </w:rPr>
        <w:t>.</w:t>
      </w:r>
    </w:p>
    <w:p w14:paraId="3320612D" w14:textId="7C3CBB42" w:rsidR="00914C87" w:rsidRPr="004A1DD8" w:rsidRDefault="00914C87" w:rsidP="009C2DC1">
      <w:pPr>
        <w:spacing w:after="0" w:line="240" w:lineRule="auto"/>
        <w:rPr>
          <w:rFonts w:ascii="Arial" w:hAnsi="Arial" w:cs="Arial"/>
          <w:sz w:val="24"/>
          <w:szCs w:val="24"/>
        </w:rPr>
      </w:pPr>
    </w:p>
    <w:p w14:paraId="40E8D0DB" w14:textId="287DBCB4" w:rsidR="00914C87" w:rsidRPr="004A1DD8" w:rsidRDefault="00315E06" w:rsidP="009C2DC1">
      <w:pPr>
        <w:spacing w:after="0" w:line="240" w:lineRule="auto"/>
        <w:rPr>
          <w:rFonts w:ascii="Arial" w:hAnsi="Arial" w:cs="Arial"/>
          <w:sz w:val="24"/>
          <w:szCs w:val="24"/>
        </w:rPr>
      </w:pPr>
      <w:r w:rsidRPr="004A1DD8">
        <w:rPr>
          <w:rFonts w:ascii="Arial" w:hAnsi="Arial" w:cs="Arial"/>
          <w:sz w:val="24"/>
          <w:szCs w:val="24"/>
        </w:rPr>
        <w:t xml:space="preserve">On planting day, dozens of staff, councillors and volunteers from the local community will plant </w:t>
      </w:r>
      <w:r w:rsidR="00914C87" w:rsidRPr="004A1DD8">
        <w:rPr>
          <w:rFonts w:ascii="Arial" w:hAnsi="Arial" w:cs="Arial"/>
          <w:sz w:val="24"/>
          <w:szCs w:val="24"/>
        </w:rPr>
        <w:t>600 trees</w:t>
      </w:r>
      <w:r w:rsidR="00884FB4">
        <w:rPr>
          <w:rFonts w:ascii="Arial" w:hAnsi="Arial" w:cs="Arial"/>
          <w:sz w:val="24"/>
          <w:szCs w:val="24"/>
        </w:rPr>
        <w:t xml:space="preserve"> </w:t>
      </w:r>
      <w:r w:rsidR="00C10850">
        <w:rPr>
          <w:rFonts w:ascii="Arial" w:hAnsi="Arial" w:cs="Arial"/>
          <w:sz w:val="24"/>
          <w:szCs w:val="24"/>
        </w:rPr>
        <w:t>in the town, on a plot</w:t>
      </w:r>
      <w:r w:rsidR="00914C87" w:rsidRPr="004A1DD8">
        <w:rPr>
          <w:rFonts w:ascii="Arial" w:hAnsi="Arial" w:cs="Arial"/>
          <w:sz w:val="24"/>
          <w:szCs w:val="24"/>
        </w:rPr>
        <w:t xml:space="preserve"> the size of a te</w:t>
      </w:r>
      <w:r w:rsidR="007536A9">
        <w:rPr>
          <w:rFonts w:ascii="Arial" w:hAnsi="Arial" w:cs="Arial"/>
          <w:sz w:val="24"/>
          <w:szCs w:val="24"/>
        </w:rPr>
        <w:t xml:space="preserve">nnis court.  Mimicking </w:t>
      </w:r>
      <w:r w:rsidRPr="004A1DD8">
        <w:rPr>
          <w:rFonts w:ascii="Arial" w:hAnsi="Arial" w:cs="Arial"/>
          <w:sz w:val="24"/>
          <w:szCs w:val="24"/>
        </w:rPr>
        <w:t>native woodland, this</w:t>
      </w:r>
      <w:r w:rsidR="00AE7120">
        <w:rPr>
          <w:rFonts w:ascii="Arial" w:hAnsi="Arial" w:cs="Arial"/>
          <w:sz w:val="24"/>
          <w:szCs w:val="24"/>
        </w:rPr>
        <w:t xml:space="preserve"> small,</w:t>
      </w:r>
      <w:r w:rsidRPr="004A1DD8">
        <w:rPr>
          <w:rFonts w:ascii="Arial" w:hAnsi="Arial" w:cs="Arial"/>
          <w:sz w:val="24"/>
          <w:szCs w:val="24"/>
        </w:rPr>
        <w:t xml:space="preserve"> </w:t>
      </w:r>
      <w:r w:rsidR="0052330E">
        <w:rPr>
          <w:rFonts w:ascii="Arial" w:hAnsi="Arial" w:cs="Arial"/>
          <w:sz w:val="24"/>
          <w:szCs w:val="24"/>
        </w:rPr>
        <w:t xml:space="preserve">fast-growing, </w:t>
      </w:r>
      <w:r w:rsidR="00AE7120">
        <w:rPr>
          <w:rFonts w:ascii="Arial" w:hAnsi="Arial" w:cs="Arial"/>
          <w:sz w:val="24"/>
          <w:szCs w:val="24"/>
        </w:rPr>
        <w:t xml:space="preserve">and </w:t>
      </w:r>
      <w:r w:rsidRPr="004A1DD8">
        <w:rPr>
          <w:rFonts w:ascii="Arial" w:hAnsi="Arial" w:cs="Arial"/>
          <w:sz w:val="24"/>
          <w:szCs w:val="24"/>
        </w:rPr>
        <w:t>dense forest</w:t>
      </w:r>
      <w:r w:rsidR="00914C87" w:rsidRPr="004A1DD8">
        <w:rPr>
          <w:rFonts w:ascii="Arial" w:hAnsi="Arial" w:cs="Arial"/>
          <w:sz w:val="24"/>
          <w:szCs w:val="24"/>
        </w:rPr>
        <w:t xml:space="preserve"> </w:t>
      </w:r>
      <w:r w:rsidRPr="004A1DD8">
        <w:rPr>
          <w:rFonts w:ascii="Arial" w:hAnsi="Arial" w:cs="Arial"/>
          <w:sz w:val="24"/>
          <w:szCs w:val="24"/>
        </w:rPr>
        <w:t xml:space="preserve">is </w:t>
      </w:r>
      <w:r w:rsidR="00914C87" w:rsidRPr="004A1DD8">
        <w:rPr>
          <w:rFonts w:ascii="Arial" w:hAnsi="Arial" w:cs="Arial"/>
          <w:sz w:val="24"/>
          <w:szCs w:val="24"/>
        </w:rPr>
        <w:t>ideal for urban areas where space is limited.</w:t>
      </w:r>
    </w:p>
    <w:p w14:paraId="126712AF" w14:textId="0503F56D" w:rsidR="00664F3D" w:rsidRPr="004A1DD8" w:rsidRDefault="00664F3D" w:rsidP="009C2DC1">
      <w:pPr>
        <w:spacing w:after="0" w:line="240" w:lineRule="auto"/>
        <w:rPr>
          <w:rFonts w:ascii="Arial" w:hAnsi="Arial" w:cs="Arial"/>
          <w:sz w:val="24"/>
          <w:szCs w:val="24"/>
        </w:rPr>
      </w:pPr>
    </w:p>
    <w:p w14:paraId="3D58E09F" w14:textId="6112812B" w:rsidR="0027585F" w:rsidRPr="004A1DD8" w:rsidRDefault="00917FA2" w:rsidP="0027585F">
      <w:pPr>
        <w:spacing w:after="0" w:line="240" w:lineRule="auto"/>
        <w:rPr>
          <w:rFonts w:ascii="Arial" w:hAnsi="Arial" w:cs="Arial"/>
          <w:sz w:val="24"/>
          <w:szCs w:val="24"/>
        </w:rPr>
      </w:pPr>
      <w:r w:rsidRPr="004A1DD8">
        <w:rPr>
          <w:rFonts w:ascii="Arial" w:hAnsi="Arial" w:cs="Arial"/>
          <w:sz w:val="24"/>
          <w:szCs w:val="24"/>
        </w:rPr>
        <w:t>Our cities are under increasing pressure from e</w:t>
      </w:r>
      <w:r w:rsidR="00FC16D5" w:rsidRPr="004A1DD8">
        <w:rPr>
          <w:rFonts w:ascii="Arial" w:hAnsi="Arial" w:cs="Arial"/>
          <w:sz w:val="24"/>
          <w:szCs w:val="24"/>
        </w:rPr>
        <w:t>xtreme weather events</w:t>
      </w:r>
      <w:r w:rsidR="0027585F" w:rsidRPr="004A1DD8">
        <w:rPr>
          <w:rFonts w:ascii="Arial" w:hAnsi="Arial" w:cs="Arial"/>
          <w:sz w:val="24"/>
          <w:szCs w:val="24"/>
        </w:rPr>
        <w:t xml:space="preserve"> </w:t>
      </w:r>
      <w:r w:rsidR="007728FC" w:rsidRPr="004A1DD8">
        <w:rPr>
          <w:rFonts w:ascii="Arial" w:hAnsi="Arial" w:cs="Arial"/>
          <w:sz w:val="24"/>
          <w:szCs w:val="24"/>
        </w:rPr>
        <w:t>s</w:t>
      </w:r>
      <w:r w:rsidR="00FC16D5" w:rsidRPr="004A1DD8">
        <w:rPr>
          <w:rFonts w:ascii="Arial" w:hAnsi="Arial" w:cs="Arial"/>
          <w:sz w:val="24"/>
          <w:szCs w:val="24"/>
        </w:rPr>
        <w:t>uch as floods and heatwaves, as well as</w:t>
      </w:r>
      <w:r w:rsidRPr="004A1DD8">
        <w:rPr>
          <w:rFonts w:ascii="Arial" w:hAnsi="Arial" w:cs="Arial"/>
          <w:sz w:val="24"/>
          <w:szCs w:val="24"/>
        </w:rPr>
        <w:t xml:space="preserve"> biodiversity loss.  These issues</w:t>
      </w:r>
      <w:r w:rsidR="0027585F" w:rsidRPr="004A1DD8">
        <w:rPr>
          <w:rFonts w:ascii="Arial" w:hAnsi="Arial" w:cs="Arial"/>
          <w:sz w:val="24"/>
          <w:szCs w:val="24"/>
        </w:rPr>
        <w:t> have serious and long-term impacts on the environment, economy and society, and are only expected to worsen in the face of climate change and rapidly growing urban populations.</w:t>
      </w:r>
    </w:p>
    <w:p w14:paraId="6BBA317D" w14:textId="14E73894" w:rsidR="0027585F" w:rsidRPr="004A1DD8" w:rsidRDefault="0027585F" w:rsidP="0027585F">
      <w:pPr>
        <w:pStyle w:val="NormalWeb"/>
        <w:spacing w:before="0" w:beforeAutospacing="0" w:after="0" w:afterAutospacing="0"/>
        <w:rPr>
          <w:rFonts w:ascii="Arial" w:hAnsi="Arial" w:cs="Arial"/>
        </w:rPr>
      </w:pPr>
    </w:p>
    <w:p w14:paraId="61097B46" w14:textId="05EA38A4" w:rsidR="0027585F" w:rsidRDefault="007536A9" w:rsidP="00DA771F">
      <w:pPr>
        <w:spacing w:after="0" w:line="240" w:lineRule="auto"/>
        <w:rPr>
          <w:rFonts w:ascii="Arial" w:hAnsi="Arial" w:cs="Arial"/>
          <w:sz w:val="24"/>
          <w:szCs w:val="24"/>
        </w:rPr>
      </w:pPr>
      <w:r>
        <w:rPr>
          <w:rFonts w:ascii="Arial" w:hAnsi="Arial" w:cs="Arial"/>
          <w:sz w:val="24"/>
          <w:szCs w:val="24"/>
        </w:rPr>
        <w:t xml:space="preserve">However, Tiny Forests </w:t>
      </w:r>
      <w:r w:rsidR="00315E06" w:rsidRPr="004A1DD8">
        <w:rPr>
          <w:rFonts w:ascii="Arial" w:hAnsi="Arial" w:cs="Arial"/>
          <w:sz w:val="24"/>
          <w:szCs w:val="24"/>
        </w:rPr>
        <w:t>provide an innovative</w:t>
      </w:r>
      <w:r w:rsidR="007C58C4">
        <w:rPr>
          <w:rFonts w:ascii="Arial" w:hAnsi="Arial" w:cs="Arial"/>
          <w:sz w:val="24"/>
          <w:szCs w:val="24"/>
        </w:rPr>
        <w:t>, nature-based</w:t>
      </w:r>
      <w:r w:rsidR="00315E06" w:rsidRPr="004A1DD8">
        <w:rPr>
          <w:rFonts w:ascii="Arial" w:hAnsi="Arial" w:cs="Arial"/>
          <w:sz w:val="24"/>
          <w:szCs w:val="24"/>
        </w:rPr>
        <w:t xml:space="preserve"> solution</w:t>
      </w:r>
      <w:r w:rsidR="00DA771F" w:rsidRPr="004A1DD8">
        <w:rPr>
          <w:rFonts w:ascii="Arial" w:hAnsi="Arial" w:cs="Arial"/>
          <w:sz w:val="24"/>
          <w:szCs w:val="24"/>
        </w:rPr>
        <w:t xml:space="preserve"> </w:t>
      </w:r>
      <w:r w:rsidR="007C58C4">
        <w:rPr>
          <w:rFonts w:ascii="Arial" w:hAnsi="Arial" w:cs="Arial"/>
          <w:sz w:val="24"/>
          <w:szCs w:val="24"/>
        </w:rPr>
        <w:t xml:space="preserve">to these challenges, </w:t>
      </w:r>
      <w:r w:rsidR="00DA771F" w:rsidRPr="004A1DD8">
        <w:rPr>
          <w:rFonts w:ascii="Arial" w:hAnsi="Arial" w:cs="Arial"/>
          <w:sz w:val="24"/>
          <w:szCs w:val="24"/>
        </w:rPr>
        <w:t>with direct links to local government and businesses’ climate and biodiversity strategies.</w:t>
      </w:r>
      <w:r w:rsidR="00C10850">
        <w:rPr>
          <w:rFonts w:ascii="Arial" w:hAnsi="Arial" w:cs="Arial"/>
          <w:sz w:val="24"/>
          <w:szCs w:val="24"/>
        </w:rPr>
        <w:t xml:space="preserve">  </w:t>
      </w:r>
      <w:r w:rsidR="00315E06" w:rsidRPr="004A1DD8">
        <w:rPr>
          <w:rFonts w:ascii="Arial" w:hAnsi="Arial" w:cs="Arial"/>
          <w:sz w:val="24"/>
          <w:szCs w:val="24"/>
        </w:rPr>
        <w:t xml:space="preserve">Despite their </w:t>
      </w:r>
      <w:r w:rsidR="005A23E6">
        <w:rPr>
          <w:rFonts w:ascii="Arial" w:hAnsi="Arial" w:cs="Arial"/>
          <w:sz w:val="24"/>
          <w:szCs w:val="24"/>
        </w:rPr>
        <w:t xml:space="preserve">small </w:t>
      </w:r>
      <w:r w:rsidR="00315E06" w:rsidRPr="004A1DD8">
        <w:rPr>
          <w:rFonts w:ascii="Arial" w:hAnsi="Arial" w:cs="Arial"/>
          <w:sz w:val="24"/>
          <w:szCs w:val="24"/>
        </w:rPr>
        <w:t xml:space="preserve">size, they deliver </w:t>
      </w:r>
      <w:r w:rsidR="00C10850">
        <w:rPr>
          <w:rFonts w:ascii="Arial" w:hAnsi="Arial" w:cs="Arial"/>
          <w:sz w:val="24"/>
          <w:szCs w:val="24"/>
        </w:rPr>
        <w:t xml:space="preserve">significant </w:t>
      </w:r>
      <w:r w:rsidR="00884FB4">
        <w:rPr>
          <w:rFonts w:ascii="Arial" w:hAnsi="Arial" w:cs="Arial"/>
          <w:sz w:val="24"/>
          <w:szCs w:val="24"/>
        </w:rPr>
        <w:t>tangible</w:t>
      </w:r>
      <w:r w:rsidR="00315E06" w:rsidRPr="004A1DD8">
        <w:rPr>
          <w:rFonts w:ascii="Arial" w:hAnsi="Arial" w:cs="Arial"/>
          <w:sz w:val="24"/>
          <w:szCs w:val="24"/>
        </w:rPr>
        <w:t xml:space="preserve"> benefits, including </w:t>
      </w:r>
      <w:r w:rsidR="00BE3A55">
        <w:rPr>
          <w:rFonts w:ascii="Arial" w:hAnsi="Arial" w:cs="Arial"/>
          <w:sz w:val="24"/>
          <w:szCs w:val="24"/>
        </w:rPr>
        <w:t xml:space="preserve">flood mitigation, </w:t>
      </w:r>
      <w:r w:rsidR="00315E06" w:rsidRPr="004A1DD8">
        <w:rPr>
          <w:rFonts w:ascii="Arial" w:hAnsi="Arial" w:cs="Arial"/>
          <w:sz w:val="24"/>
          <w:szCs w:val="24"/>
        </w:rPr>
        <w:t>improved air quality, noise reduction</w:t>
      </w:r>
      <w:r w:rsidR="00BE3A55">
        <w:rPr>
          <w:rFonts w:ascii="Arial" w:hAnsi="Arial" w:cs="Arial"/>
          <w:sz w:val="24"/>
          <w:szCs w:val="24"/>
        </w:rPr>
        <w:t xml:space="preserve"> near busy roads</w:t>
      </w:r>
      <w:r w:rsidR="00315E06" w:rsidRPr="004A1DD8">
        <w:rPr>
          <w:rFonts w:ascii="Arial" w:hAnsi="Arial" w:cs="Arial"/>
          <w:sz w:val="24"/>
          <w:szCs w:val="24"/>
        </w:rPr>
        <w:t>, havens for wildlife</w:t>
      </w:r>
      <w:r w:rsidR="00BE3A55">
        <w:rPr>
          <w:rFonts w:ascii="Arial" w:hAnsi="Arial" w:cs="Arial"/>
          <w:sz w:val="24"/>
          <w:szCs w:val="24"/>
        </w:rPr>
        <w:t>,</w:t>
      </w:r>
      <w:r w:rsidR="00315E06" w:rsidRPr="004A1DD8">
        <w:rPr>
          <w:rFonts w:ascii="Arial" w:hAnsi="Arial" w:cs="Arial"/>
          <w:sz w:val="24"/>
          <w:szCs w:val="24"/>
        </w:rPr>
        <w:t xml:space="preserve"> and spaces for people to connect with nature.</w:t>
      </w:r>
      <w:r w:rsidR="00DA771F" w:rsidRPr="004A1DD8">
        <w:rPr>
          <w:rFonts w:ascii="Arial" w:hAnsi="Arial" w:cs="Arial"/>
          <w:sz w:val="24"/>
          <w:szCs w:val="24"/>
        </w:rPr>
        <w:t xml:space="preserve">  </w:t>
      </w:r>
    </w:p>
    <w:p w14:paraId="47611449" w14:textId="6693A536" w:rsidR="00E47FD8" w:rsidRPr="004A1DD8" w:rsidRDefault="00E47FD8" w:rsidP="0024142B">
      <w:pPr>
        <w:spacing w:after="0" w:line="240" w:lineRule="auto"/>
        <w:rPr>
          <w:rFonts w:ascii="Arial" w:hAnsi="Arial" w:cs="Arial"/>
          <w:sz w:val="24"/>
          <w:szCs w:val="24"/>
        </w:rPr>
      </w:pPr>
    </w:p>
    <w:p w14:paraId="3A0AD381" w14:textId="25761EDD" w:rsidR="00705964" w:rsidRPr="004A1DD8" w:rsidRDefault="007C58C4" w:rsidP="0024142B">
      <w:pPr>
        <w:spacing w:after="0" w:line="240" w:lineRule="auto"/>
        <w:rPr>
          <w:rFonts w:ascii="Arial" w:hAnsi="Arial" w:cs="Arial"/>
          <w:sz w:val="24"/>
          <w:szCs w:val="24"/>
        </w:rPr>
      </w:pPr>
      <w:r>
        <w:rPr>
          <w:rFonts w:ascii="Arial" w:hAnsi="Arial" w:cs="Arial"/>
          <w:sz w:val="24"/>
          <w:szCs w:val="24"/>
        </w:rPr>
        <w:t xml:space="preserve">Scientific modelling shows </w:t>
      </w:r>
      <w:r w:rsidR="0024142B" w:rsidRPr="004A1DD8">
        <w:rPr>
          <w:rFonts w:ascii="Arial" w:hAnsi="Arial" w:cs="Arial"/>
          <w:sz w:val="24"/>
          <w:szCs w:val="24"/>
        </w:rPr>
        <w:t>that j</w:t>
      </w:r>
      <w:r w:rsidR="00705964" w:rsidRPr="004A1DD8">
        <w:rPr>
          <w:rFonts w:ascii="Arial" w:hAnsi="Arial" w:cs="Arial"/>
          <w:sz w:val="24"/>
          <w:szCs w:val="24"/>
        </w:rPr>
        <w:t>ust four years after planting, a single Tiny Forest will:</w:t>
      </w:r>
    </w:p>
    <w:p w14:paraId="04C0823D" w14:textId="3F8ACEB0" w:rsidR="00B0226D" w:rsidRDefault="00B0226D" w:rsidP="0024142B">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Grow </w:t>
      </w:r>
      <w:r w:rsidR="00CD796F">
        <w:rPr>
          <w:rFonts w:ascii="Arial" w:hAnsi="Arial" w:cs="Arial"/>
          <w:sz w:val="24"/>
          <w:szCs w:val="24"/>
        </w:rPr>
        <w:t xml:space="preserve">up to </w:t>
      </w:r>
      <w:r w:rsidR="00EC5159">
        <w:rPr>
          <w:rFonts w:ascii="Arial" w:hAnsi="Arial" w:cs="Arial"/>
          <w:sz w:val="24"/>
          <w:szCs w:val="24"/>
        </w:rPr>
        <w:t xml:space="preserve">5x </w:t>
      </w:r>
      <w:r>
        <w:rPr>
          <w:rFonts w:ascii="Arial" w:hAnsi="Arial" w:cs="Arial"/>
          <w:sz w:val="24"/>
          <w:szCs w:val="24"/>
        </w:rPr>
        <w:t xml:space="preserve">faster compared to </w:t>
      </w:r>
      <w:r w:rsidRPr="004A1DD8">
        <w:rPr>
          <w:rFonts w:ascii="Arial" w:hAnsi="Arial" w:cs="Arial"/>
          <w:sz w:val="24"/>
          <w:szCs w:val="24"/>
        </w:rPr>
        <w:t>traditional monoculture tree-planting schemes</w:t>
      </w:r>
    </w:p>
    <w:p w14:paraId="4C60CD29" w14:textId="50135757" w:rsidR="00705964" w:rsidRPr="004A1DD8" w:rsidRDefault="007536A9" w:rsidP="0024142B">
      <w:pPr>
        <w:pStyle w:val="ListParagraph"/>
        <w:numPr>
          <w:ilvl w:val="0"/>
          <w:numId w:val="5"/>
        </w:numPr>
        <w:spacing w:after="0" w:line="240" w:lineRule="auto"/>
        <w:rPr>
          <w:rFonts w:ascii="Arial" w:hAnsi="Arial" w:cs="Arial"/>
          <w:sz w:val="24"/>
          <w:szCs w:val="24"/>
        </w:rPr>
      </w:pPr>
      <w:r>
        <w:rPr>
          <w:rFonts w:ascii="Arial" w:hAnsi="Arial" w:cs="Arial"/>
          <w:sz w:val="24"/>
          <w:szCs w:val="24"/>
        </w:rPr>
        <w:t>Absorb u</w:t>
      </w:r>
      <w:r w:rsidR="00705964" w:rsidRPr="004A1DD8">
        <w:rPr>
          <w:rFonts w:ascii="Arial" w:hAnsi="Arial" w:cs="Arial"/>
          <w:sz w:val="24"/>
          <w:szCs w:val="24"/>
        </w:rPr>
        <w:t xml:space="preserve">p to 30x </w:t>
      </w:r>
      <w:r w:rsidR="00EC5159">
        <w:rPr>
          <w:rFonts w:ascii="Arial" w:hAnsi="Arial" w:cs="Arial"/>
          <w:sz w:val="24"/>
          <w:szCs w:val="24"/>
        </w:rPr>
        <w:t>more</w:t>
      </w:r>
      <w:r w:rsidR="00EC5159" w:rsidRPr="004A1DD8">
        <w:rPr>
          <w:rFonts w:ascii="Arial" w:hAnsi="Arial" w:cs="Arial"/>
          <w:sz w:val="24"/>
          <w:szCs w:val="24"/>
        </w:rPr>
        <w:t xml:space="preserve"> </w:t>
      </w:r>
      <w:r w:rsidR="00AE7120">
        <w:rPr>
          <w:rFonts w:ascii="Arial" w:hAnsi="Arial" w:cs="Arial"/>
          <w:sz w:val="24"/>
          <w:szCs w:val="24"/>
        </w:rPr>
        <w:t>carbon</w:t>
      </w:r>
      <w:r w:rsidR="005A23E6">
        <w:rPr>
          <w:rFonts w:ascii="Arial" w:hAnsi="Arial" w:cs="Arial"/>
          <w:sz w:val="24"/>
          <w:szCs w:val="24"/>
        </w:rPr>
        <w:t xml:space="preserve"> </w:t>
      </w:r>
      <w:r w:rsidR="00705964" w:rsidRPr="004A1DD8">
        <w:rPr>
          <w:rFonts w:ascii="Arial" w:hAnsi="Arial" w:cs="Arial"/>
          <w:sz w:val="24"/>
          <w:szCs w:val="24"/>
        </w:rPr>
        <w:t xml:space="preserve">compared to </w:t>
      </w:r>
      <w:r w:rsidR="00B0226D">
        <w:rPr>
          <w:rFonts w:ascii="Arial" w:hAnsi="Arial" w:cs="Arial"/>
          <w:sz w:val="24"/>
          <w:szCs w:val="24"/>
        </w:rPr>
        <w:t>traditional planting schemes</w:t>
      </w:r>
    </w:p>
    <w:p w14:paraId="38AB7ACE" w14:textId="10CCF96D" w:rsidR="00705964" w:rsidRPr="004A1DD8" w:rsidRDefault="00705964" w:rsidP="0024142B">
      <w:pPr>
        <w:pStyle w:val="ListParagraph"/>
        <w:numPr>
          <w:ilvl w:val="0"/>
          <w:numId w:val="5"/>
        </w:numPr>
        <w:spacing w:after="0" w:line="240" w:lineRule="auto"/>
        <w:rPr>
          <w:rFonts w:ascii="Arial" w:hAnsi="Arial" w:cs="Arial"/>
          <w:sz w:val="24"/>
          <w:szCs w:val="24"/>
        </w:rPr>
      </w:pPr>
      <w:r w:rsidRPr="004A1DD8">
        <w:rPr>
          <w:rFonts w:ascii="Arial" w:hAnsi="Arial" w:cs="Arial"/>
          <w:sz w:val="24"/>
          <w:szCs w:val="24"/>
        </w:rPr>
        <w:t xml:space="preserve">Attract more than 500 species </w:t>
      </w:r>
      <w:r w:rsidR="00AE7120">
        <w:rPr>
          <w:rFonts w:ascii="Arial" w:hAnsi="Arial" w:cs="Arial"/>
          <w:sz w:val="24"/>
          <w:szCs w:val="24"/>
        </w:rPr>
        <w:t xml:space="preserve">of </w:t>
      </w:r>
      <w:r w:rsidRPr="004A1DD8">
        <w:rPr>
          <w:rFonts w:ascii="Arial" w:hAnsi="Arial" w:cs="Arial"/>
          <w:sz w:val="24"/>
          <w:szCs w:val="24"/>
        </w:rPr>
        <w:t>animals</w:t>
      </w:r>
      <w:r w:rsidR="00AE7120">
        <w:rPr>
          <w:rFonts w:ascii="Arial" w:hAnsi="Arial" w:cs="Arial"/>
          <w:sz w:val="24"/>
          <w:szCs w:val="24"/>
        </w:rPr>
        <w:t xml:space="preserve"> and plants -</w:t>
      </w:r>
      <w:r w:rsidR="00CD796F">
        <w:rPr>
          <w:rFonts w:ascii="Arial" w:hAnsi="Arial" w:cs="Arial"/>
          <w:sz w:val="24"/>
          <w:szCs w:val="24"/>
        </w:rPr>
        <w:t xml:space="preserve"> in addition to those planted</w:t>
      </w:r>
    </w:p>
    <w:p w14:paraId="259313AB" w14:textId="23AFAB4D" w:rsidR="00705964" w:rsidRPr="004A1DD8" w:rsidRDefault="00451A25" w:rsidP="0024142B">
      <w:pPr>
        <w:pStyle w:val="ListParagraph"/>
        <w:numPr>
          <w:ilvl w:val="0"/>
          <w:numId w:val="5"/>
        </w:numPr>
        <w:spacing w:after="0" w:line="240" w:lineRule="auto"/>
        <w:rPr>
          <w:rFonts w:ascii="Arial" w:hAnsi="Arial" w:cs="Arial"/>
          <w:sz w:val="24"/>
          <w:szCs w:val="24"/>
        </w:rPr>
      </w:pPr>
      <w:r>
        <w:rPr>
          <w:rFonts w:ascii="Arial" w:hAnsi="Arial" w:cs="Arial"/>
          <w:sz w:val="24"/>
          <w:szCs w:val="24"/>
        </w:rPr>
        <w:t>Process 30,000 litres of rainfall</w:t>
      </w:r>
    </w:p>
    <w:p w14:paraId="49F42341" w14:textId="3592D08D" w:rsidR="005A23E6" w:rsidRDefault="005A23E6" w:rsidP="00CD796F">
      <w:pPr>
        <w:pStyle w:val="ListParagraph"/>
        <w:numPr>
          <w:ilvl w:val="0"/>
          <w:numId w:val="5"/>
        </w:numPr>
        <w:spacing w:after="0" w:line="240" w:lineRule="auto"/>
        <w:rPr>
          <w:rFonts w:ascii="Arial" w:hAnsi="Arial" w:cs="Arial"/>
          <w:sz w:val="24"/>
          <w:szCs w:val="24"/>
        </w:rPr>
      </w:pPr>
      <w:r>
        <w:rPr>
          <w:rFonts w:ascii="Arial" w:hAnsi="Arial" w:cs="Arial"/>
          <w:sz w:val="24"/>
          <w:szCs w:val="24"/>
        </w:rPr>
        <w:t>Improve air quality</w:t>
      </w:r>
      <w:r w:rsidR="001221F5">
        <w:rPr>
          <w:rFonts w:ascii="Arial" w:hAnsi="Arial" w:cs="Arial"/>
          <w:sz w:val="24"/>
          <w:szCs w:val="24"/>
        </w:rPr>
        <w:t xml:space="preserve"> through dust reduction</w:t>
      </w:r>
    </w:p>
    <w:p w14:paraId="6E3E4A95" w14:textId="59A92B6F" w:rsidR="00705964" w:rsidRPr="00CD796F" w:rsidRDefault="00CD796F" w:rsidP="00CD796F">
      <w:pPr>
        <w:pStyle w:val="ListParagraph"/>
        <w:numPr>
          <w:ilvl w:val="0"/>
          <w:numId w:val="5"/>
        </w:numPr>
        <w:spacing w:after="0" w:line="240" w:lineRule="auto"/>
        <w:rPr>
          <w:rFonts w:ascii="Arial" w:hAnsi="Arial" w:cs="Arial"/>
          <w:sz w:val="24"/>
          <w:szCs w:val="24"/>
        </w:rPr>
      </w:pPr>
      <w:r>
        <w:rPr>
          <w:rFonts w:ascii="Arial" w:hAnsi="Arial" w:cs="Arial"/>
          <w:sz w:val="24"/>
          <w:szCs w:val="24"/>
        </w:rPr>
        <w:t>P</w:t>
      </w:r>
      <w:r w:rsidR="00232528" w:rsidRPr="00CD796F">
        <w:rPr>
          <w:rFonts w:ascii="Arial" w:hAnsi="Arial" w:cs="Arial"/>
          <w:sz w:val="24"/>
          <w:szCs w:val="24"/>
        </w:rPr>
        <w:t>rovide u</w:t>
      </w:r>
      <w:r w:rsidR="00705964" w:rsidRPr="00CD796F">
        <w:rPr>
          <w:rFonts w:ascii="Arial" w:hAnsi="Arial" w:cs="Arial"/>
          <w:sz w:val="24"/>
          <w:szCs w:val="24"/>
        </w:rPr>
        <w:t xml:space="preserve">p to 30x better noise reduction compared to </w:t>
      </w:r>
      <w:r w:rsidR="00B0226D" w:rsidRPr="00CD796F">
        <w:rPr>
          <w:rFonts w:ascii="Arial" w:hAnsi="Arial" w:cs="Arial"/>
          <w:sz w:val="24"/>
          <w:szCs w:val="24"/>
        </w:rPr>
        <w:t>traditional planting schemes</w:t>
      </w:r>
    </w:p>
    <w:p w14:paraId="76309536" w14:textId="46116BEF" w:rsidR="00705964" w:rsidRPr="004A1DD8" w:rsidRDefault="005A23E6" w:rsidP="0088204A">
      <w:pPr>
        <w:pStyle w:val="ListParagraph"/>
        <w:numPr>
          <w:ilvl w:val="0"/>
          <w:numId w:val="5"/>
        </w:numPr>
        <w:spacing w:after="0" w:line="240" w:lineRule="auto"/>
        <w:rPr>
          <w:rFonts w:ascii="Arial" w:hAnsi="Arial" w:cs="Arial"/>
          <w:sz w:val="24"/>
          <w:szCs w:val="24"/>
        </w:rPr>
      </w:pPr>
      <w:r>
        <w:rPr>
          <w:rFonts w:ascii="Arial" w:hAnsi="Arial" w:cs="Arial"/>
          <w:sz w:val="24"/>
          <w:szCs w:val="24"/>
        </w:rPr>
        <w:t>Help with thermal comfort</w:t>
      </w:r>
      <w:r w:rsidR="00BE3A55">
        <w:rPr>
          <w:rFonts w:ascii="Arial" w:hAnsi="Arial" w:cs="Arial"/>
          <w:sz w:val="24"/>
          <w:szCs w:val="24"/>
        </w:rPr>
        <w:t xml:space="preserve"> </w:t>
      </w:r>
    </w:p>
    <w:p w14:paraId="43CB17CD" w14:textId="18AD443C" w:rsidR="0027585F" w:rsidRPr="004A1DD8" w:rsidRDefault="0027585F" w:rsidP="0027585F">
      <w:pPr>
        <w:spacing w:after="0" w:line="240" w:lineRule="auto"/>
        <w:rPr>
          <w:rFonts w:ascii="Arial" w:hAnsi="Arial" w:cs="Arial"/>
          <w:sz w:val="24"/>
          <w:szCs w:val="24"/>
        </w:rPr>
      </w:pPr>
    </w:p>
    <w:p w14:paraId="1659F076" w14:textId="6CDB4322" w:rsidR="003E368A" w:rsidRPr="004A1DD8" w:rsidRDefault="001D537D" w:rsidP="001221F5">
      <w:pPr>
        <w:spacing w:after="0" w:line="240" w:lineRule="auto"/>
        <w:rPr>
          <w:rFonts w:ascii="Arial" w:hAnsi="Arial" w:cs="Arial"/>
          <w:sz w:val="24"/>
          <w:szCs w:val="24"/>
        </w:rPr>
      </w:pPr>
      <w:r w:rsidRPr="004A1DD8">
        <w:rPr>
          <w:rFonts w:ascii="Arial" w:hAnsi="Arial" w:cs="Arial"/>
          <w:sz w:val="24"/>
          <w:szCs w:val="24"/>
        </w:rPr>
        <w:t xml:space="preserve">Victor Beumer, </w:t>
      </w:r>
      <w:r w:rsidR="007E57CD" w:rsidRPr="004A1DD8">
        <w:rPr>
          <w:rFonts w:ascii="Arial" w:hAnsi="Arial" w:cs="Arial"/>
          <w:sz w:val="24"/>
          <w:szCs w:val="24"/>
        </w:rPr>
        <w:t>Senior Research Lead at Earthwatch Europe says:</w:t>
      </w:r>
      <w:r w:rsidR="004A1DD8" w:rsidRPr="004A1DD8">
        <w:rPr>
          <w:rFonts w:ascii="Arial" w:hAnsi="Arial" w:cs="Arial"/>
          <w:sz w:val="24"/>
          <w:szCs w:val="24"/>
        </w:rPr>
        <w:t xml:space="preserve"> </w:t>
      </w:r>
      <w:r w:rsidR="006C77CD" w:rsidRPr="004A1DD8">
        <w:rPr>
          <w:rFonts w:ascii="Arial" w:hAnsi="Arial" w:cs="Arial"/>
          <w:sz w:val="24"/>
          <w:szCs w:val="24"/>
        </w:rPr>
        <w:t>“</w:t>
      </w:r>
      <w:r w:rsidR="00315E06" w:rsidRPr="004A1DD8">
        <w:rPr>
          <w:rFonts w:ascii="Arial" w:hAnsi="Arial" w:cs="Arial"/>
          <w:sz w:val="24"/>
          <w:szCs w:val="24"/>
        </w:rPr>
        <w:t xml:space="preserve">We are excited to be planting </w:t>
      </w:r>
      <w:r w:rsidR="004A1DD8" w:rsidRPr="004A1DD8">
        <w:rPr>
          <w:rFonts w:ascii="Arial" w:hAnsi="Arial" w:cs="Arial"/>
          <w:sz w:val="24"/>
          <w:szCs w:val="24"/>
        </w:rPr>
        <w:t xml:space="preserve">a </w:t>
      </w:r>
      <w:r w:rsidR="00315E06" w:rsidRPr="004A1DD8">
        <w:rPr>
          <w:rFonts w:ascii="Arial" w:hAnsi="Arial" w:cs="Arial"/>
          <w:sz w:val="24"/>
          <w:szCs w:val="24"/>
        </w:rPr>
        <w:t>Tiny Forest</w:t>
      </w:r>
      <w:r w:rsidR="004A1DD8" w:rsidRPr="004A1DD8">
        <w:rPr>
          <w:rFonts w:ascii="Arial" w:hAnsi="Arial" w:cs="Arial"/>
          <w:sz w:val="24"/>
          <w:szCs w:val="24"/>
        </w:rPr>
        <w:t>, the first of its kind in the UK, in partnership with Witney Town Council</w:t>
      </w:r>
      <w:r w:rsidR="00315E06" w:rsidRPr="004A1DD8">
        <w:rPr>
          <w:rFonts w:ascii="Arial" w:hAnsi="Arial" w:cs="Arial"/>
          <w:sz w:val="24"/>
          <w:szCs w:val="24"/>
        </w:rPr>
        <w:t xml:space="preserve">.  At a time when </w:t>
      </w:r>
      <w:r w:rsidR="00DA771F" w:rsidRPr="004A1DD8">
        <w:rPr>
          <w:rFonts w:ascii="Arial" w:hAnsi="Arial" w:cs="Arial"/>
          <w:sz w:val="24"/>
          <w:szCs w:val="24"/>
        </w:rPr>
        <w:t xml:space="preserve">it seems impossible to overcome </w:t>
      </w:r>
      <w:r w:rsidR="00315E06" w:rsidRPr="004A1DD8">
        <w:rPr>
          <w:rFonts w:ascii="Arial" w:hAnsi="Arial" w:cs="Arial"/>
          <w:sz w:val="24"/>
          <w:szCs w:val="24"/>
        </w:rPr>
        <w:t xml:space="preserve">the enormous challenge of the </w:t>
      </w:r>
      <w:r w:rsidR="00DA771F" w:rsidRPr="004A1DD8">
        <w:rPr>
          <w:rFonts w:ascii="Arial" w:hAnsi="Arial" w:cs="Arial"/>
          <w:sz w:val="24"/>
          <w:szCs w:val="24"/>
        </w:rPr>
        <w:t>climate and ecological crisis</w:t>
      </w:r>
      <w:r w:rsidR="00315E06" w:rsidRPr="004A1DD8">
        <w:rPr>
          <w:rFonts w:ascii="Arial" w:hAnsi="Arial" w:cs="Arial"/>
          <w:sz w:val="24"/>
          <w:szCs w:val="24"/>
        </w:rPr>
        <w:t>,</w:t>
      </w:r>
      <w:r w:rsidR="00DA771F" w:rsidRPr="004A1DD8">
        <w:rPr>
          <w:rFonts w:ascii="Arial" w:hAnsi="Arial" w:cs="Arial"/>
          <w:sz w:val="24"/>
          <w:szCs w:val="24"/>
        </w:rPr>
        <w:t xml:space="preserve"> </w:t>
      </w:r>
      <w:r w:rsidR="007536A9">
        <w:rPr>
          <w:rFonts w:ascii="Arial" w:hAnsi="Arial" w:cs="Arial"/>
          <w:sz w:val="24"/>
          <w:szCs w:val="24"/>
        </w:rPr>
        <w:t xml:space="preserve">Tiny Forests offer a </w:t>
      </w:r>
      <w:r w:rsidR="00A1174E" w:rsidRPr="004A1DD8">
        <w:rPr>
          <w:rFonts w:ascii="Arial" w:hAnsi="Arial" w:cs="Arial"/>
          <w:sz w:val="24"/>
          <w:szCs w:val="24"/>
        </w:rPr>
        <w:t>collaborative </w:t>
      </w:r>
      <w:r w:rsidR="00EE696F" w:rsidRPr="004A1DD8">
        <w:rPr>
          <w:rFonts w:ascii="Arial" w:hAnsi="Arial" w:cs="Arial"/>
          <w:sz w:val="24"/>
          <w:szCs w:val="24"/>
        </w:rPr>
        <w:t xml:space="preserve">natural </w:t>
      </w:r>
      <w:r w:rsidR="00A1174E" w:rsidRPr="004A1DD8">
        <w:rPr>
          <w:rFonts w:ascii="Arial" w:hAnsi="Arial" w:cs="Arial"/>
          <w:sz w:val="24"/>
          <w:szCs w:val="24"/>
        </w:rPr>
        <w:t>solution</w:t>
      </w:r>
      <w:r w:rsidR="007536A9">
        <w:rPr>
          <w:rFonts w:ascii="Arial" w:hAnsi="Arial" w:cs="Arial"/>
          <w:sz w:val="24"/>
          <w:szCs w:val="24"/>
        </w:rPr>
        <w:t xml:space="preserve"> with far-reaching benefits</w:t>
      </w:r>
      <w:r w:rsidR="004A1DD8" w:rsidRPr="004A1DD8">
        <w:rPr>
          <w:rFonts w:ascii="Arial" w:hAnsi="Arial" w:cs="Arial"/>
          <w:sz w:val="24"/>
          <w:szCs w:val="24"/>
        </w:rPr>
        <w:t xml:space="preserve">.  We hope to </w:t>
      </w:r>
      <w:r w:rsidR="00A1174E" w:rsidRPr="004A1DD8">
        <w:rPr>
          <w:rFonts w:ascii="Arial" w:hAnsi="Arial" w:cs="Arial"/>
          <w:sz w:val="24"/>
          <w:szCs w:val="24"/>
        </w:rPr>
        <w:t xml:space="preserve">inspire </w:t>
      </w:r>
      <w:r w:rsidR="00315E06" w:rsidRPr="004A1DD8">
        <w:rPr>
          <w:rFonts w:ascii="Arial" w:hAnsi="Arial" w:cs="Arial"/>
          <w:sz w:val="24"/>
          <w:szCs w:val="24"/>
        </w:rPr>
        <w:lastRenderedPageBreak/>
        <w:t>individuals, business</w:t>
      </w:r>
      <w:r w:rsidR="004A1DD8" w:rsidRPr="004A1DD8">
        <w:rPr>
          <w:rFonts w:ascii="Arial" w:hAnsi="Arial" w:cs="Arial"/>
          <w:sz w:val="24"/>
          <w:szCs w:val="24"/>
        </w:rPr>
        <w:t>es</w:t>
      </w:r>
      <w:r w:rsidR="00315E06" w:rsidRPr="004A1DD8">
        <w:rPr>
          <w:rFonts w:ascii="Arial" w:hAnsi="Arial" w:cs="Arial"/>
          <w:sz w:val="24"/>
          <w:szCs w:val="24"/>
        </w:rPr>
        <w:t xml:space="preserve"> and </w:t>
      </w:r>
      <w:r w:rsidR="004A1DD8" w:rsidRPr="004A1DD8">
        <w:rPr>
          <w:rFonts w:ascii="Arial" w:hAnsi="Arial" w:cs="Arial"/>
          <w:sz w:val="24"/>
          <w:szCs w:val="24"/>
        </w:rPr>
        <w:t xml:space="preserve">government </w:t>
      </w:r>
      <w:r w:rsidR="00DA771F" w:rsidRPr="004A1DD8">
        <w:rPr>
          <w:rFonts w:ascii="Arial" w:hAnsi="Arial" w:cs="Arial"/>
          <w:sz w:val="24"/>
          <w:szCs w:val="24"/>
        </w:rPr>
        <w:t xml:space="preserve">to take </w:t>
      </w:r>
      <w:r w:rsidR="004A1DD8" w:rsidRPr="004A1DD8">
        <w:rPr>
          <w:rFonts w:ascii="Arial" w:hAnsi="Arial" w:cs="Arial"/>
          <w:sz w:val="24"/>
          <w:szCs w:val="24"/>
        </w:rPr>
        <w:t>environmental action</w:t>
      </w:r>
      <w:r w:rsidR="00DA771F" w:rsidRPr="004A1DD8">
        <w:rPr>
          <w:rFonts w:ascii="Arial" w:hAnsi="Arial" w:cs="Arial"/>
          <w:sz w:val="24"/>
          <w:szCs w:val="24"/>
        </w:rPr>
        <w:t xml:space="preserve">, </w:t>
      </w:r>
      <w:r w:rsidR="006C77CD" w:rsidRPr="004A1DD8">
        <w:rPr>
          <w:rFonts w:ascii="Arial" w:hAnsi="Arial" w:cs="Arial"/>
          <w:sz w:val="24"/>
          <w:szCs w:val="24"/>
        </w:rPr>
        <w:t>by supporting a Tiny Forest</w:t>
      </w:r>
      <w:r w:rsidR="00922660" w:rsidRPr="004A1DD8">
        <w:rPr>
          <w:rFonts w:ascii="Arial" w:hAnsi="Arial" w:cs="Arial"/>
          <w:sz w:val="24"/>
          <w:szCs w:val="24"/>
        </w:rPr>
        <w:t xml:space="preserve"> in their local area</w:t>
      </w:r>
      <w:r w:rsidR="00DA771F" w:rsidRPr="004A1DD8">
        <w:rPr>
          <w:rFonts w:ascii="Arial" w:hAnsi="Arial" w:cs="Arial"/>
          <w:sz w:val="24"/>
          <w:szCs w:val="24"/>
        </w:rPr>
        <w:t>.</w:t>
      </w:r>
      <w:r w:rsidR="00A1174E" w:rsidRPr="004A1DD8">
        <w:rPr>
          <w:rFonts w:ascii="Arial" w:hAnsi="Arial" w:cs="Arial"/>
          <w:sz w:val="24"/>
          <w:szCs w:val="24"/>
        </w:rPr>
        <w:t xml:space="preserve">” </w:t>
      </w:r>
      <w:r w:rsidR="003E368A" w:rsidRPr="004A1DD8">
        <w:rPr>
          <w:rFonts w:ascii="Arial" w:hAnsi="Arial" w:cs="Arial"/>
          <w:sz w:val="24"/>
          <w:szCs w:val="24"/>
        </w:rPr>
        <w:t xml:space="preserve"> </w:t>
      </w:r>
    </w:p>
    <w:p w14:paraId="484D3FF3" w14:textId="419F08AE" w:rsidR="0027585F" w:rsidRPr="004A1DD8" w:rsidRDefault="0027585F" w:rsidP="001221F5">
      <w:pPr>
        <w:spacing w:after="0" w:line="240" w:lineRule="auto"/>
        <w:rPr>
          <w:rFonts w:ascii="Arial" w:hAnsi="Arial" w:cs="Arial"/>
          <w:sz w:val="24"/>
          <w:szCs w:val="24"/>
        </w:rPr>
      </w:pPr>
    </w:p>
    <w:p w14:paraId="4B06D529" w14:textId="1704BBB2" w:rsidR="001221F5" w:rsidRDefault="007E57CD" w:rsidP="001221F5">
      <w:pPr>
        <w:spacing w:after="0" w:line="240" w:lineRule="auto"/>
      </w:pPr>
      <w:r w:rsidRPr="004A1DD8">
        <w:rPr>
          <w:rFonts w:ascii="Arial" w:hAnsi="Arial" w:cs="Arial"/>
          <w:sz w:val="24"/>
          <w:szCs w:val="24"/>
        </w:rPr>
        <w:t xml:space="preserve">Witney Town </w:t>
      </w:r>
      <w:r w:rsidR="005865E4" w:rsidRPr="004A1DD8">
        <w:rPr>
          <w:rFonts w:ascii="Arial" w:hAnsi="Arial" w:cs="Arial"/>
          <w:sz w:val="24"/>
          <w:szCs w:val="24"/>
        </w:rPr>
        <w:t>Councillor Vicky</w:t>
      </w:r>
      <w:r w:rsidRPr="004A1DD8">
        <w:rPr>
          <w:rFonts w:ascii="Arial" w:hAnsi="Arial" w:cs="Arial"/>
          <w:sz w:val="24"/>
          <w:szCs w:val="24"/>
        </w:rPr>
        <w:t xml:space="preserve"> Gwatkin</w:t>
      </w:r>
      <w:r w:rsidR="005865E4" w:rsidRPr="004A1DD8">
        <w:rPr>
          <w:rFonts w:ascii="Arial" w:hAnsi="Arial" w:cs="Arial"/>
          <w:sz w:val="24"/>
          <w:szCs w:val="24"/>
        </w:rPr>
        <w:t xml:space="preserve"> adds: </w:t>
      </w:r>
      <w:r w:rsidR="001221F5" w:rsidRPr="001221F5">
        <w:rPr>
          <w:rFonts w:ascii="Arial" w:hAnsi="Arial" w:cs="Arial"/>
          <w:sz w:val="24"/>
          <w:szCs w:val="24"/>
        </w:rPr>
        <w:t>“The global environmental crisis focuses the mind but also provides a tremendous opportunity to think outside the box, giving us the confidence to experiment and try new t</w:t>
      </w:r>
      <w:r w:rsidR="001221F5">
        <w:rPr>
          <w:rFonts w:ascii="Arial" w:hAnsi="Arial" w:cs="Arial"/>
          <w:sz w:val="24"/>
          <w:szCs w:val="24"/>
        </w:rPr>
        <w:t>hings.  Tiny Forests demonstrate</w:t>
      </w:r>
      <w:r w:rsidR="001221F5" w:rsidRPr="001221F5">
        <w:rPr>
          <w:rFonts w:ascii="Arial" w:hAnsi="Arial" w:cs="Arial"/>
          <w:sz w:val="24"/>
          <w:szCs w:val="24"/>
        </w:rPr>
        <w:t xml:space="preserve"> that, far from being a sacrifice, the shift to ‘green’ can actually provide a range of other community benefits.  It is a privilege for Witney to have the UK’s first Tiny Forest and massive thanks to Earthwatch and the efforts of our own council officers for enabling this to happen.”</w:t>
      </w:r>
    </w:p>
    <w:p w14:paraId="78AF607E" w14:textId="50E56AF1" w:rsidR="00914C87" w:rsidRPr="004A1DD8" w:rsidRDefault="00914C87" w:rsidP="001221F5">
      <w:pPr>
        <w:spacing w:after="0" w:line="240" w:lineRule="auto"/>
        <w:rPr>
          <w:rFonts w:ascii="Arial" w:hAnsi="Arial" w:cs="Arial"/>
          <w:color w:val="FF0000"/>
          <w:sz w:val="24"/>
          <w:szCs w:val="24"/>
        </w:rPr>
      </w:pPr>
    </w:p>
    <w:p w14:paraId="39C81A95" w14:textId="496443B7" w:rsidR="00914C87" w:rsidRPr="004A1DD8" w:rsidRDefault="00CA73B8" w:rsidP="001221F5">
      <w:pPr>
        <w:spacing w:after="0" w:line="240" w:lineRule="auto"/>
        <w:rPr>
          <w:rFonts w:ascii="Arial" w:hAnsi="Arial" w:cs="Arial"/>
          <w:sz w:val="24"/>
          <w:szCs w:val="24"/>
        </w:rPr>
      </w:pPr>
      <w:r>
        <w:rPr>
          <w:rFonts w:ascii="Arial" w:hAnsi="Arial" w:cs="Arial"/>
          <w:sz w:val="24"/>
          <w:szCs w:val="24"/>
        </w:rPr>
        <w:t>The UK’s first Tiny Forest is</w:t>
      </w:r>
      <w:r w:rsidR="007C58C4">
        <w:rPr>
          <w:rFonts w:ascii="Arial" w:hAnsi="Arial" w:cs="Arial"/>
          <w:sz w:val="24"/>
          <w:szCs w:val="24"/>
        </w:rPr>
        <w:t xml:space="preserve"> </w:t>
      </w:r>
      <w:r w:rsidR="00914C87" w:rsidRPr="004A1DD8">
        <w:rPr>
          <w:rFonts w:ascii="Arial" w:hAnsi="Arial" w:cs="Arial"/>
          <w:sz w:val="24"/>
          <w:szCs w:val="24"/>
        </w:rPr>
        <w:t xml:space="preserve">based on a </w:t>
      </w:r>
      <w:r w:rsidR="00BA761F">
        <w:rPr>
          <w:rFonts w:ascii="Arial" w:hAnsi="Arial" w:cs="Arial"/>
          <w:sz w:val="24"/>
          <w:szCs w:val="24"/>
        </w:rPr>
        <w:t xml:space="preserve">forest management methodology </w:t>
      </w:r>
      <w:r w:rsidR="00914C87" w:rsidRPr="004A1DD8">
        <w:rPr>
          <w:rFonts w:ascii="Arial" w:hAnsi="Arial" w:cs="Arial"/>
          <w:sz w:val="24"/>
          <w:szCs w:val="24"/>
        </w:rPr>
        <w:t>developed in the 1970s by Japanese b</w:t>
      </w:r>
      <w:r w:rsidR="0073711C">
        <w:rPr>
          <w:rFonts w:ascii="Arial" w:hAnsi="Arial" w:cs="Arial"/>
          <w:sz w:val="24"/>
          <w:szCs w:val="24"/>
        </w:rPr>
        <w:t xml:space="preserve">otanist Dr Akira Miyawaki.  </w:t>
      </w:r>
      <w:r w:rsidR="0073711C" w:rsidRPr="004A1DD8">
        <w:rPr>
          <w:rFonts w:ascii="Arial" w:hAnsi="Arial" w:cs="Arial"/>
          <w:sz w:val="24"/>
          <w:szCs w:val="24"/>
        </w:rPr>
        <w:t xml:space="preserve">Indian engineer and entrepreneur </w:t>
      </w:r>
      <w:proofErr w:type="spellStart"/>
      <w:r w:rsidR="0073711C" w:rsidRPr="004A1DD8">
        <w:rPr>
          <w:rFonts w:ascii="Arial" w:hAnsi="Arial" w:cs="Arial"/>
          <w:sz w:val="24"/>
          <w:szCs w:val="24"/>
        </w:rPr>
        <w:t>Shubh</w:t>
      </w:r>
      <w:r w:rsidR="0073711C">
        <w:rPr>
          <w:rFonts w:ascii="Arial" w:hAnsi="Arial" w:cs="Arial"/>
          <w:sz w:val="24"/>
          <w:szCs w:val="24"/>
        </w:rPr>
        <w:t>endu</w:t>
      </w:r>
      <w:proofErr w:type="spellEnd"/>
      <w:r w:rsidR="0073711C">
        <w:rPr>
          <w:rFonts w:ascii="Arial" w:hAnsi="Arial" w:cs="Arial"/>
          <w:sz w:val="24"/>
          <w:szCs w:val="24"/>
        </w:rPr>
        <w:t xml:space="preserve"> Sharma, CEO of </w:t>
      </w:r>
      <w:proofErr w:type="spellStart"/>
      <w:r w:rsidR="0073711C">
        <w:rPr>
          <w:rFonts w:ascii="Arial" w:hAnsi="Arial" w:cs="Arial"/>
          <w:sz w:val="24"/>
          <w:szCs w:val="24"/>
        </w:rPr>
        <w:t>Afforestt</w:t>
      </w:r>
      <w:proofErr w:type="spellEnd"/>
      <w:r w:rsidR="0073711C">
        <w:rPr>
          <w:rFonts w:ascii="Arial" w:hAnsi="Arial" w:cs="Arial"/>
          <w:sz w:val="24"/>
          <w:szCs w:val="24"/>
        </w:rPr>
        <w:t xml:space="preserve"> </w:t>
      </w:r>
      <w:r w:rsidR="00914C87" w:rsidRPr="004A1DD8">
        <w:rPr>
          <w:rFonts w:ascii="Arial" w:hAnsi="Arial" w:cs="Arial"/>
          <w:sz w:val="24"/>
          <w:szCs w:val="24"/>
        </w:rPr>
        <w:t xml:space="preserve">reinvigorated </w:t>
      </w:r>
      <w:r w:rsidR="0073711C">
        <w:rPr>
          <w:rFonts w:ascii="Arial" w:hAnsi="Arial" w:cs="Arial"/>
          <w:sz w:val="24"/>
          <w:szCs w:val="24"/>
        </w:rPr>
        <w:t>the technique in the 2010s.  O</w:t>
      </w:r>
      <w:r>
        <w:rPr>
          <w:rFonts w:ascii="Arial" w:hAnsi="Arial" w:cs="Arial"/>
          <w:sz w:val="24"/>
          <w:szCs w:val="24"/>
        </w:rPr>
        <w:t xml:space="preserve">ver 3,000 forests have been planted worldwide using Miyawaki’s methodology. </w:t>
      </w:r>
      <w:r w:rsidR="00914C87" w:rsidRPr="004A1DD8">
        <w:rPr>
          <w:rFonts w:ascii="Arial" w:hAnsi="Arial" w:cs="Arial"/>
          <w:sz w:val="24"/>
          <w:szCs w:val="24"/>
        </w:rPr>
        <w:t xml:space="preserve">Earthwatch is rolling out the concept in the UK </w:t>
      </w:r>
      <w:r w:rsidR="00C10850">
        <w:rPr>
          <w:rFonts w:ascii="Arial" w:hAnsi="Arial" w:cs="Arial"/>
          <w:sz w:val="24"/>
          <w:szCs w:val="24"/>
        </w:rPr>
        <w:t>with the support</w:t>
      </w:r>
      <w:r w:rsidR="00914C87" w:rsidRPr="004A1DD8">
        <w:rPr>
          <w:rFonts w:ascii="Arial" w:hAnsi="Arial" w:cs="Arial"/>
          <w:sz w:val="24"/>
          <w:szCs w:val="24"/>
        </w:rPr>
        <w:t xml:space="preserve"> of IVN Nature Education, a Dutch organis</w:t>
      </w:r>
      <w:r w:rsidR="00DA771F" w:rsidRPr="004A1DD8">
        <w:rPr>
          <w:rFonts w:ascii="Arial" w:hAnsi="Arial" w:cs="Arial"/>
          <w:sz w:val="24"/>
          <w:szCs w:val="24"/>
        </w:rPr>
        <w:t>a</w:t>
      </w:r>
      <w:r w:rsidR="00914C87" w:rsidRPr="004A1DD8">
        <w:rPr>
          <w:rFonts w:ascii="Arial" w:hAnsi="Arial" w:cs="Arial"/>
          <w:sz w:val="24"/>
          <w:szCs w:val="24"/>
        </w:rPr>
        <w:t xml:space="preserve">tion that has successfully planted </w:t>
      </w:r>
      <w:r w:rsidR="00451A25">
        <w:rPr>
          <w:rFonts w:ascii="Arial" w:hAnsi="Arial" w:cs="Arial"/>
          <w:sz w:val="24"/>
          <w:szCs w:val="24"/>
        </w:rPr>
        <w:t>close to 100</w:t>
      </w:r>
      <w:r w:rsidR="00914C87" w:rsidRPr="004A1DD8">
        <w:rPr>
          <w:rFonts w:ascii="Arial" w:hAnsi="Arial" w:cs="Arial"/>
          <w:sz w:val="24"/>
          <w:szCs w:val="24"/>
        </w:rPr>
        <w:t xml:space="preserve"> Tiny Forests in the Netherlands, which has a </w:t>
      </w:r>
      <w:r w:rsidR="004A1DD8" w:rsidRPr="004A1DD8">
        <w:rPr>
          <w:rFonts w:ascii="Arial" w:hAnsi="Arial" w:cs="Arial"/>
          <w:sz w:val="24"/>
          <w:szCs w:val="24"/>
        </w:rPr>
        <w:t>similar climate</w:t>
      </w:r>
      <w:r w:rsidR="00914C87" w:rsidRPr="004A1DD8">
        <w:rPr>
          <w:rFonts w:ascii="Arial" w:hAnsi="Arial" w:cs="Arial"/>
          <w:sz w:val="24"/>
          <w:szCs w:val="24"/>
        </w:rPr>
        <w:t xml:space="preserve"> to</w:t>
      </w:r>
      <w:r w:rsidR="00DA771F" w:rsidRPr="004A1DD8">
        <w:rPr>
          <w:rFonts w:ascii="Arial" w:hAnsi="Arial" w:cs="Arial"/>
          <w:sz w:val="24"/>
          <w:szCs w:val="24"/>
        </w:rPr>
        <w:t xml:space="preserve"> Britain’s</w:t>
      </w:r>
      <w:r w:rsidR="00914C87" w:rsidRPr="004A1DD8">
        <w:rPr>
          <w:rFonts w:ascii="Arial" w:hAnsi="Arial" w:cs="Arial"/>
          <w:sz w:val="24"/>
          <w:szCs w:val="24"/>
        </w:rPr>
        <w:t>.</w:t>
      </w:r>
    </w:p>
    <w:p w14:paraId="448E9245" w14:textId="1923E377" w:rsidR="006C77CD" w:rsidRPr="004A1DD8" w:rsidRDefault="006C77CD" w:rsidP="006C77CD">
      <w:pPr>
        <w:spacing w:after="0" w:line="240" w:lineRule="auto"/>
        <w:rPr>
          <w:sz w:val="24"/>
          <w:szCs w:val="24"/>
        </w:rPr>
      </w:pPr>
    </w:p>
    <w:p w14:paraId="505B8124" w14:textId="4FFD1770" w:rsidR="006C77CD" w:rsidRPr="004A1DD8" w:rsidRDefault="00F86E39" w:rsidP="006C77CD">
      <w:pPr>
        <w:spacing w:after="0" w:line="240" w:lineRule="auto"/>
        <w:rPr>
          <w:rFonts w:ascii="Arial" w:hAnsi="Arial" w:cs="Arial"/>
          <w:sz w:val="24"/>
          <w:szCs w:val="24"/>
        </w:rPr>
      </w:pPr>
      <w:r>
        <w:rPr>
          <w:rFonts w:ascii="Arial" w:hAnsi="Arial" w:cs="Arial"/>
          <w:sz w:val="24"/>
          <w:szCs w:val="24"/>
        </w:rPr>
        <w:t xml:space="preserve">This forest </w:t>
      </w:r>
      <w:r w:rsidR="00BA761F">
        <w:rPr>
          <w:rFonts w:ascii="Arial" w:hAnsi="Arial" w:cs="Arial"/>
          <w:sz w:val="24"/>
          <w:szCs w:val="24"/>
        </w:rPr>
        <w:t xml:space="preserve">pilot </w:t>
      </w:r>
      <w:r w:rsidR="006C77CD" w:rsidRPr="004A1DD8">
        <w:rPr>
          <w:rFonts w:ascii="Arial" w:hAnsi="Arial" w:cs="Arial"/>
          <w:sz w:val="24"/>
          <w:szCs w:val="24"/>
        </w:rPr>
        <w:t xml:space="preserve">will be followed closely by a </w:t>
      </w:r>
      <w:r w:rsidR="00E77A74">
        <w:rPr>
          <w:rFonts w:ascii="Arial" w:hAnsi="Arial" w:cs="Arial"/>
          <w:sz w:val="24"/>
          <w:szCs w:val="24"/>
        </w:rPr>
        <w:t xml:space="preserve">second one, </w:t>
      </w:r>
      <w:r w:rsidR="00E77A74" w:rsidRPr="004A1DD8">
        <w:rPr>
          <w:rFonts w:ascii="Arial" w:hAnsi="Arial" w:cs="Arial"/>
          <w:sz w:val="24"/>
          <w:szCs w:val="24"/>
        </w:rPr>
        <w:t>which Earthwatch is planting in partnership with Oxford City Council in Oxford,</w:t>
      </w:r>
      <w:r w:rsidR="00E77A74">
        <w:rPr>
          <w:rFonts w:ascii="Arial" w:hAnsi="Arial" w:cs="Arial"/>
          <w:sz w:val="24"/>
          <w:szCs w:val="24"/>
        </w:rPr>
        <w:t xml:space="preserve"> at the end of March.  </w:t>
      </w:r>
      <w:r w:rsidR="006C77CD" w:rsidRPr="004A1DD8">
        <w:rPr>
          <w:rFonts w:ascii="Arial" w:hAnsi="Arial" w:cs="Arial"/>
          <w:sz w:val="24"/>
          <w:szCs w:val="24"/>
        </w:rPr>
        <w:t xml:space="preserve">The charity is seeking other visionary sponsors and land owners to help bring </w:t>
      </w:r>
      <w:r w:rsidR="00CE10F0" w:rsidRPr="004A1DD8">
        <w:rPr>
          <w:rFonts w:ascii="Arial" w:hAnsi="Arial" w:cs="Arial"/>
          <w:sz w:val="24"/>
          <w:szCs w:val="24"/>
        </w:rPr>
        <w:t>hundreds more Tiny Forests</w:t>
      </w:r>
      <w:r w:rsidR="006C77CD" w:rsidRPr="004A1DD8">
        <w:rPr>
          <w:rFonts w:ascii="Arial" w:hAnsi="Arial" w:cs="Arial"/>
          <w:sz w:val="24"/>
          <w:szCs w:val="24"/>
        </w:rPr>
        <w:t xml:space="preserve"> to the UK.</w:t>
      </w:r>
    </w:p>
    <w:p w14:paraId="33D89416" w14:textId="16B5CDF6" w:rsidR="001D537D" w:rsidRPr="0024142B" w:rsidRDefault="001D537D" w:rsidP="0027585F">
      <w:pPr>
        <w:spacing w:after="0" w:line="240" w:lineRule="auto"/>
        <w:rPr>
          <w:rFonts w:ascii="Arial" w:hAnsi="Arial" w:cs="Arial"/>
          <w:sz w:val="24"/>
          <w:szCs w:val="24"/>
        </w:rPr>
      </w:pPr>
    </w:p>
    <w:p w14:paraId="57AB1229" w14:textId="7D100BE9" w:rsidR="001D537D" w:rsidRPr="0024142B" w:rsidRDefault="001D537D" w:rsidP="007A51AF">
      <w:pPr>
        <w:spacing w:after="0" w:line="240" w:lineRule="auto"/>
        <w:jc w:val="center"/>
        <w:rPr>
          <w:rFonts w:ascii="Arial" w:hAnsi="Arial" w:cs="Arial"/>
          <w:b/>
          <w:sz w:val="24"/>
          <w:szCs w:val="24"/>
        </w:rPr>
      </w:pPr>
      <w:r w:rsidRPr="0024142B">
        <w:rPr>
          <w:rFonts w:ascii="Arial" w:hAnsi="Arial" w:cs="Arial"/>
          <w:b/>
          <w:sz w:val="24"/>
          <w:szCs w:val="24"/>
        </w:rPr>
        <w:t># ENDS #</w:t>
      </w:r>
    </w:p>
    <w:p w14:paraId="6BA5F41C" w14:textId="5892C9C9" w:rsidR="001D537D" w:rsidRPr="0024142B" w:rsidRDefault="001D537D" w:rsidP="0027585F">
      <w:pPr>
        <w:spacing w:after="0" w:line="240" w:lineRule="auto"/>
        <w:rPr>
          <w:rFonts w:ascii="Arial" w:hAnsi="Arial" w:cs="Arial"/>
          <w:sz w:val="24"/>
          <w:szCs w:val="24"/>
        </w:rPr>
      </w:pPr>
    </w:p>
    <w:p w14:paraId="40CC2829" w14:textId="77777777" w:rsidR="00585A06" w:rsidRPr="0024142B" w:rsidRDefault="00585A06" w:rsidP="00585A06">
      <w:pPr>
        <w:keepLines/>
        <w:widowControl w:val="0"/>
        <w:rPr>
          <w:rFonts w:ascii="Arial" w:hAnsi="Arial" w:cs="Arial"/>
          <w:b/>
          <w:sz w:val="20"/>
          <w:szCs w:val="20"/>
        </w:rPr>
      </w:pPr>
      <w:r w:rsidRPr="0024142B">
        <w:rPr>
          <w:rFonts w:ascii="Arial" w:hAnsi="Arial" w:cs="Arial"/>
          <w:b/>
          <w:sz w:val="20"/>
          <w:szCs w:val="20"/>
        </w:rPr>
        <w:t>Media contacts</w:t>
      </w:r>
    </w:p>
    <w:p w14:paraId="7DFE6992" w14:textId="2D0B4551" w:rsidR="00501BD2" w:rsidRDefault="00585A06" w:rsidP="00585A06">
      <w:pPr>
        <w:keepLines/>
        <w:widowControl w:val="0"/>
        <w:rPr>
          <w:rFonts w:ascii="Arial" w:hAnsi="Arial" w:cs="Arial"/>
          <w:sz w:val="20"/>
          <w:szCs w:val="20"/>
        </w:rPr>
      </w:pPr>
      <w:r w:rsidRPr="0024142B">
        <w:rPr>
          <w:rFonts w:ascii="Arial" w:hAnsi="Arial" w:cs="Arial"/>
          <w:sz w:val="20"/>
          <w:szCs w:val="20"/>
        </w:rPr>
        <w:t xml:space="preserve">Press pack with more background information available </w:t>
      </w:r>
      <w:r w:rsidR="00F86E39">
        <w:rPr>
          <w:rFonts w:ascii="Arial" w:hAnsi="Arial" w:cs="Arial"/>
          <w:sz w:val="20"/>
          <w:szCs w:val="20"/>
        </w:rPr>
        <w:t xml:space="preserve">for download </w:t>
      </w:r>
      <w:r w:rsidRPr="0024142B">
        <w:rPr>
          <w:rFonts w:ascii="Arial" w:hAnsi="Arial" w:cs="Arial"/>
          <w:sz w:val="20"/>
          <w:szCs w:val="20"/>
        </w:rPr>
        <w:t xml:space="preserve">here: </w:t>
      </w:r>
      <w:hyperlink r:id="rId7" w:history="1">
        <w:r w:rsidR="00501BD2" w:rsidRPr="00243BFC">
          <w:rPr>
            <w:rStyle w:val="Hyperlink"/>
            <w:rFonts w:ascii="Arial" w:hAnsi="Arial" w:cs="Arial"/>
            <w:sz w:val="20"/>
            <w:szCs w:val="20"/>
          </w:rPr>
          <w:t>https://we.tl/t-psJPDVvwYe</w:t>
        </w:r>
      </w:hyperlink>
    </w:p>
    <w:p w14:paraId="732D91BF" w14:textId="246EF684" w:rsidR="00585A06" w:rsidRPr="0024142B" w:rsidRDefault="00585A06" w:rsidP="00585A06">
      <w:pPr>
        <w:keepLines/>
        <w:widowControl w:val="0"/>
        <w:rPr>
          <w:rFonts w:ascii="Arial" w:hAnsi="Arial" w:cs="Arial"/>
          <w:sz w:val="20"/>
          <w:szCs w:val="20"/>
        </w:rPr>
      </w:pPr>
      <w:r w:rsidRPr="0024142B">
        <w:rPr>
          <w:rFonts w:ascii="Arial" w:hAnsi="Arial" w:cs="Arial"/>
          <w:sz w:val="20"/>
          <w:szCs w:val="20"/>
        </w:rPr>
        <w:t xml:space="preserve">For images or interview requests, contact: Susannah Penn, Senior Communications Manager, E: </w:t>
      </w:r>
      <w:hyperlink r:id="rId8" w:history="1">
        <w:r w:rsidRPr="0024142B">
          <w:rPr>
            <w:rStyle w:val="Hyperlink"/>
            <w:rFonts w:ascii="Arial" w:hAnsi="Arial" w:cs="Arial"/>
            <w:sz w:val="20"/>
            <w:szCs w:val="20"/>
          </w:rPr>
          <w:t>spenn@earthwatch.org.uk</w:t>
        </w:r>
      </w:hyperlink>
      <w:r w:rsidRPr="0024142B">
        <w:rPr>
          <w:rFonts w:ascii="Arial" w:hAnsi="Arial" w:cs="Arial"/>
          <w:sz w:val="20"/>
          <w:szCs w:val="20"/>
        </w:rPr>
        <w:t xml:space="preserve"> or Elizabeth Hunston, Communications Coordinator, E: ehunston@earthwatch.org.uk T: 01865 318 820                                </w:t>
      </w:r>
    </w:p>
    <w:p w14:paraId="363D38F5" w14:textId="77777777" w:rsidR="00585A06" w:rsidRPr="0024142B" w:rsidRDefault="00585A06" w:rsidP="00585A06">
      <w:pPr>
        <w:keepLines/>
        <w:widowControl w:val="0"/>
        <w:rPr>
          <w:rFonts w:ascii="Arial" w:hAnsi="Arial" w:cs="Arial"/>
          <w:sz w:val="20"/>
          <w:szCs w:val="20"/>
        </w:rPr>
      </w:pPr>
    </w:p>
    <w:p w14:paraId="691CAAF2" w14:textId="1F1B58FE" w:rsidR="00585A06" w:rsidRPr="0024142B" w:rsidRDefault="00585A06" w:rsidP="00585A06">
      <w:pPr>
        <w:keepLines/>
        <w:widowControl w:val="0"/>
        <w:rPr>
          <w:rFonts w:ascii="Arial" w:hAnsi="Arial" w:cs="Arial"/>
          <w:b/>
          <w:sz w:val="20"/>
          <w:szCs w:val="20"/>
        </w:rPr>
      </w:pPr>
      <w:r w:rsidRPr="0024142B">
        <w:rPr>
          <w:rFonts w:ascii="Arial" w:hAnsi="Arial" w:cs="Arial"/>
          <w:b/>
          <w:sz w:val="20"/>
          <w:szCs w:val="20"/>
        </w:rPr>
        <w:t>Notes to Editors</w:t>
      </w:r>
    </w:p>
    <w:p w14:paraId="0BD70752" w14:textId="0A01B460" w:rsidR="00585A06" w:rsidRPr="0024142B" w:rsidRDefault="00585A06" w:rsidP="00585A06">
      <w:pPr>
        <w:keepLines/>
        <w:widowControl w:val="0"/>
        <w:rPr>
          <w:rFonts w:ascii="Arial" w:hAnsi="Arial" w:cs="Arial"/>
          <w:sz w:val="20"/>
          <w:szCs w:val="20"/>
        </w:rPr>
      </w:pPr>
      <w:r w:rsidRPr="0024142B">
        <w:rPr>
          <w:rFonts w:ascii="Arial" w:hAnsi="Arial" w:cs="Arial"/>
          <w:b/>
          <w:sz w:val="20"/>
          <w:szCs w:val="20"/>
        </w:rPr>
        <w:t xml:space="preserve">About Earthwatch Europe - </w:t>
      </w:r>
      <w:r w:rsidR="00F86E39" w:rsidRPr="00F86E39">
        <w:rPr>
          <w:rStyle w:val="Hyperlink"/>
          <w:rFonts w:ascii="Arial" w:hAnsi="Arial" w:cs="Arial"/>
          <w:sz w:val="20"/>
          <w:szCs w:val="20"/>
        </w:rPr>
        <w:t>https://earthwatch.org.uk/working-with-business/tiny-forests?utm_source=TFpressrelease&amp;utm_medium=organic&amp;utm_campaign=Tiny%20Forest</w:t>
      </w:r>
    </w:p>
    <w:p w14:paraId="53407C80" w14:textId="77777777" w:rsidR="00585A06" w:rsidRPr="0024142B" w:rsidRDefault="00585A06" w:rsidP="00585A06">
      <w:pPr>
        <w:rPr>
          <w:rFonts w:ascii="Arial" w:hAnsi="Arial" w:cs="Arial"/>
          <w:sz w:val="20"/>
          <w:szCs w:val="20"/>
        </w:rPr>
      </w:pPr>
      <w:r w:rsidRPr="0024142B">
        <w:rPr>
          <w:rFonts w:ascii="Arial" w:hAnsi="Arial" w:cs="Arial"/>
          <w:sz w:val="20"/>
          <w:szCs w:val="20"/>
        </w:rPr>
        <w:t xml:space="preserve">Earthwatch is an environmental charity with science at its heart. We drive the change needed to live within our means and in balance with nature. We do this by: </w:t>
      </w:r>
    </w:p>
    <w:p w14:paraId="6BF51EAD" w14:textId="77777777" w:rsidR="00585A06" w:rsidRPr="0024142B" w:rsidRDefault="00585A06" w:rsidP="00585A06">
      <w:pPr>
        <w:pStyle w:val="ListParagraph"/>
        <w:numPr>
          <w:ilvl w:val="0"/>
          <w:numId w:val="3"/>
        </w:numPr>
        <w:spacing w:line="259" w:lineRule="auto"/>
        <w:rPr>
          <w:rFonts w:ascii="Arial" w:hAnsi="Arial" w:cs="Arial"/>
          <w:sz w:val="20"/>
          <w:szCs w:val="20"/>
        </w:rPr>
      </w:pPr>
      <w:r w:rsidRPr="0024142B">
        <w:rPr>
          <w:rFonts w:ascii="Arial" w:hAnsi="Arial" w:cs="Arial"/>
          <w:sz w:val="20"/>
          <w:szCs w:val="20"/>
        </w:rPr>
        <w:t>connecting people with the natural world</w:t>
      </w:r>
    </w:p>
    <w:p w14:paraId="35A6CD6E" w14:textId="77777777" w:rsidR="00585A06" w:rsidRPr="0024142B" w:rsidRDefault="00585A06" w:rsidP="00585A06">
      <w:pPr>
        <w:pStyle w:val="ListParagraph"/>
        <w:numPr>
          <w:ilvl w:val="0"/>
          <w:numId w:val="3"/>
        </w:numPr>
        <w:spacing w:line="259" w:lineRule="auto"/>
        <w:rPr>
          <w:rFonts w:ascii="Arial" w:hAnsi="Arial" w:cs="Arial"/>
          <w:sz w:val="20"/>
          <w:szCs w:val="20"/>
        </w:rPr>
      </w:pPr>
      <w:r w:rsidRPr="0024142B">
        <w:rPr>
          <w:rFonts w:ascii="Arial" w:hAnsi="Arial" w:cs="Arial"/>
          <w:sz w:val="20"/>
          <w:szCs w:val="20"/>
        </w:rPr>
        <w:t>monitoring the health of our natural resources</w:t>
      </w:r>
    </w:p>
    <w:p w14:paraId="5B23D518" w14:textId="77777777" w:rsidR="00585A06" w:rsidRPr="0024142B" w:rsidRDefault="00585A06" w:rsidP="00585A06">
      <w:pPr>
        <w:pStyle w:val="ListParagraph"/>
        <w:numPr>
          <w:ilvl w:val="0"/>
          <w:numId w:val="3"/>
        </w:numPr>
        <w:spacing w:line="259" w:lineRule="auto"/>
        <w:rPr>
          <w:rFonts w:ascii="Arial" w:hAnsi="Arial" w:cs="Arial"/>
          <w:sz w:val="20"/>
          <w:szCs w:val="20"/>
        </w:rPr>
      </w:pPr>
      <w:r w:rsidRPr="0024142B">
        <w:rPr>
          <w:rFonts w:ascii="Arial" w:hAnsi="Arial" w:cs="Arial"/>
          <w:sz w:val="20"/>
          <w:szCs w:val="20"/>
        </w:rPr>
        <w:t xml:space="preserve">informing the actions that will have the greatest positive impact. </w:t>
      </w:r>
    </w:p>
    <w:p w14:paraId="08B2D549" w14:textId="2D88CE8D" w:rsidR="00585A06" w:rsidRPr="007728FC" w:rsidRDefault="00585A06" w:rsidP="007728FC">
      <w:pPr>
        <w:spacing w:after="0" w:line="240" w:lineRule="auto"/>
        <w:rPr>
          <w:rFonts w:ascii="Arial" w:hAnsi="Arial" w:cs="Arial"/>
          <w:sz w:val="24"/>
          <w:szCs w:val="24"/>
        </w:rPr>
      </w:pPr>
      <w:r w:rsidRPr="0024142B">
        <w:rPr>
          <w:rFonts w:ascii="Arial" w:hAnsi="Arial" w:cs="Arial"/>
          <w:sz w:val="20"/>
          <w:szCs w:val="20"/>
        </w:rPr>
        <w:t>Climate resilience and biodiversity in urban settings is one of five key environmental challenges we are addressing in our five-year strategy.  Because, with two thirds of the world’s population projected to live in cities by 2050, humanity needs to urgently adapt to the climate crisis and biodiversity loss, and nature actually has many of the answers we need</w:t>
      </w:r>
      <w:r w:rsidR="007728FC">
        <w:rPr>
          <w:rFonts w:ascii="Arial" w:hAnsi="Arial" w:cs="Arial"/>
          <w:sz w:val="20"/>
          <w:szCs w:val="20"/>
        </w:rPr>
        <w:t xml:space="preserve">.  </w:t>
      </w:r>
      <w:r w:rsidRPr="0024142B">
        <w:rPr>
          <w:rFonts w:ascii="Arial" w:hAnsi="Arial" w:cs="Arial"/>
          <w:sz w:val="20"/>
          <w:szCs w:val="20"/>
        </w:rPr>
        <w:t>And because the United Nations’ Sustainable Development Goal (SDGs) 11, agreed in 2015, pledges to “make cities and human settlements inclusive, safe, resilient and sustainable”.</w:t>
      </w:r>
    </w:p>
    <w:p w14:paraId="35346457" w14:textId="59A09681" w:rsidR="005F6503" w:rsidRPr="0024142B" w:rsidRDefault="005F6503" w:rsidP="0027585F">
      <w:pPr>
        <w:spacing w:after="0" w:line="240" w:lineRule="auto"/>
        <w:rPr>
          <w:rFonts w:ascii="Arial" w:hAnsi="Arial" w:cs="Arial"/>
          <w:sz w:val="20"/>
          <w:szCs w:val="20"/>
        </w:rPr>
      </w:pPr>
    </w:p>
    <w:p w14:paraId="1254085A" w14:textId="768E7E15" w:rsidR="001D537D" w:rsidRPr="0024142B" w:rsidRDefault="001D537D" w:rsidP="0027585F">
      <w:pPr>
        <w:spacing w:after="0" w:line="240" w:lineRule="auto"/>
        <w:rPr>
          <w:rFonts w:ascii="Arial" w:hAnsi="Arial" w:cs="Arial"/>
          <w:b/>
          <w:sz w:val="20"/>
          <w:szCs w:val="20"/>
        </w:rPr>
      </w:pPr>
      <w:r w:rsidRPr="0024142B">
        <w:rPr>
          <w:rFonts w:ascii="Arial" w:hAnsi="Arial" w:cs="Arial"/>
          <w:b/>
          <w:sz w:val="20"/>
          <w:szCs w:val="20"/>
        </w:rPr>
        <w:lastRenderedPageBreak/>
        <w:t>About Witney Town Council</w:t>
      </w:r>
      <w:r w:rsidR="00585A06" w:rsidRPr="0024142B">
        <w:rPr>
          <w:rFonts w:ascii="Arial" w:hAnsi="Arial" w:cs="Arial"/>
          <w:b/>
          <w:sz w:val="20"/>
          <w:szCs w:val="20"/>
        </w:rPr>
        <w:t xml:space="preserve"> - </w:t>
      </w:r>
      <w:hyperlink r:id="rId9" w:history="1">
        <w:r w:rsidR="00585A06" w:rsidRPr="0024142B">
          <w:rPr>
            <w:rStyle w:val="Hyperlink"/>
            <w:rFonts w:ascii="Arial" w:hAnsi="Arial" w:cs="Arial"/>
            <w:sz w:val="20"/>
            <w:szCs w:val="20"/>
          </w:rPr>
          <w:t>http://www.witney-tc.gov.uk/</w:t>
        </w:r>
      </w:hyperlink>
    </w:p>
    <w:p w14:paraId="30EC6455" w14:textId="77777777" w:rsidR="007536A9" w:rsidRPr="007536A9" w:rsidRDefault="007536A9" w:rsidP="007536A9">
      <w:pPr>
        <w:spacing w:after="0" w:line="240" w:lineRule="auto"/>
        <w:rPr>
          <w:rFonts w:ascii="Arial" w:eastAsia="Times New Roman" w:hAnsi="Arial" w:cs="Arial"/>
          <w:bCs/>
          <w:sz w:val="20"/>
          <w:szCs w:val="20"/>
          <w:lang w:eastAsia="en-GB"/>
        </w:rPr>
      </w:pPr>
      <w:r w:rsidRPr="007536A9">
        <w:rPr>
          <w:rFonts w:ascii="Arial" w:hAnsi="Arial" w:cs="Arial"/>
          <w:color w:val="2B2B2B"/>
          <w:sz w:val="20"/>
          <w:szCs w:val="20"/>
          <w:bdr w:val="none" w:sz="0" w:space="0" w:color="auto" w:frame="1"/>
          <w:shd w:val="clear" w:color="auto" w:fill="FFFFFF"/>
        </w:rPr>
        <w:t>Witney Town Council is the third tier of Local Government for Witney. </w:t>
      </w:r>
      <w:r w:rsidRPr="007536A9">
        <w:rPr>
          <w:rFonts w:ascii="Arial" w:hAnsi="Arial" w:cs="Arial"/>
          <w:color w:val="2B2B2B"/>
          <w:sz w:val="20"/>
          <w:szCs w:val="20"/>
          <w:shd w:val="clear" w:color="auto" w:fill="FFFFFF"/>
        </w:rPr>
        <w:t>Established in 1974, it serves a population of more than 28,000 residents</w:t>
      </w:r>
      <w:r w:rsidRPr="007536A9">
        <w:rPr>
          <w:rFonts w:ascii="Arial" w:hAnsi="Arial" w:cs="Arial"/>
          <w:color w:val="2B2B2B"/>
          <w:sz w:val="20"/>
          <w:szCs w:val="20"/>
          <w:bdr w:val="none" w:sz="0" w:space="0" w:color="auto" w:frame="1"/>
          <w:shd w:val="clear" w:color="auto" w:fill="FFFFFF"/>
        </w:rPr>
        <w:t>.  There are six electoral wards within the town boundary and 17 elected town councillors who form the democratically elected body.</w:t>
      </w:r>
      <w:r w:rsidRPr="007536A9">
        <w:rPr>
          <w:rFonts w:ascii="Arial" w:hAnsi="Arial" w:cs="Arial"/>
          <w:color w:val="2B2B2B"/>
          <w:sz w:val="20"/>
          <w:szCs w:val="20"/>
          <w:bdr w:val="none" w:sz="0" w:space="0" w:color="auto" w:frame="1"/>
          <w:shd w:val="clear" w:color="auto" w:fill="FFFFFF"/>
        </w:rPr>
        <w:br/>
      </w:r>
    </w:p>
    <w:p w14:paraId="289B65AE" w14:textId="6C987C7B" w:rsidR="007536A9" w:rsidRPr="007536A9" w:rsidRDefault="007536A9" w:rsidP="007536A9">
      <w:pPr>
        <w:spacing w:after="0" w:line="240" w:lineRule="auto"/>
        <w:rPr>
          <w:rFonts w:ascii="Arial" w:eastAsia="Times New Roman" w:hAnsi="Arial" w:cs="Arial"/>
          <w:sz w:val="20"/>
          <w:szCs w:val="20"/>
          <w:lang w:eastAsia="en-GB"/>
        </w:rPr>
      </w:pPr>
      <w:r w:rsidRPr="007536A9">
        <w:rPr>
          <w:rFonts w:ascii="Arial" w:eastAsia="Times New Roman" w:hAnsi="Arial" w:cs="Arial"/>
          <w:bCs/>
          <w:sz w:val="20"/>
          <w:szCs w:val="20"/>
          <w:lang w:eastAsia="en-GB"/>
        </w:rPr>
        <w:t>Witney Town Council declared a Climate Emergency in June 2018</w:t>
      </w:r>
      <w:r w:rsidRPr="007536A9">
        <w:rPr>
          <w:rFonts w:ascii="Arial" w:hAnsi="Arial" w:cs="Arial"/>
          <w:bCs/>
          <w:sz w:val="20"/>
          <w:szCs w:val="20"/>
        </w:rPr>
        <w:t xml:space="preserve"> and is committed to ensuring that the town does everything possible to become net-zero carbon neutral and to ensure a cleaner and better future for its residents.</w:t>
      </w:r>
      <w:r w:rsidRPr="007536A9">
        <w:rPr>
          <w:rFonts w:ascii="Arial" w:hAnsi="Arial" w:cs="Arial"/>
          <w:sz w:val="20"/>
          <w:szCs w:val="20"/>
        </w:rPr>
        <w:t xml:space="preserve"> </w:t>
      </w:r>
    </w:p>
    <w:p w14:paraId="5C7D847B" w14:textId="6D56738A" w:rsidR="009C2DC1" w:rsidRPr="0024142B" w:rsidRDefault="009C2DC1" w:rsidP="007536A9">
      <w:pPr>
        <w:spacing w:after="0" w:line="240" w:lineRule="auto"/>
        <w:rPr>
          <w:rFonts w:ascii="Arial" w:hAnsi="Arial" w:cs="Arial"/>
          <w:sz w:val="20"/>
          <w:szCs w:val="20"/>
        </w:rPr>
      </w:pPr>
    </w:p>
    <w:sectPr w:rsidR="009C2DC1" w:rsidRPr="0024142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9B8CD" w14:textId="77777777" w:rsidR="00E47FD8" w:rsidRDefault="00E47FD8" w:rsidP="00E47FD8">
      <w:pPr>
        <w:spacing w:after="0" w:line="240" w:lineRule="auto"/>
      </w:pPr>
      <w:r>
        <w:separator/>
      </w:r>
    </w:p>
  </w:endnote>
  <w:endnote w:type="continuationSeparator" w:id="0">
    <w:p w14:paraId="4E91E90B" w14:textId="77777777" w:rsidR="00E47FD8" w:rsidRDefault="00E47FD8" w:rsidP="00E4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E945D" w14:textId="77777777" w:rsidR="00E47FD8" w:rsidRDefault="00E47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16944" w14:textId="77777777" w:rsidR="00E47FD8" w:rsidRDefault="00E47F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69E41" w14:textId="77777777" w:rsidR="00E47FD8" w:rsidRDefault="00E47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4DD88" w14:textId="77777777" w:rsidR="00E47FD8" w:rsidRDefault="00E47FD8" w:rsidP="00E47FD8">
      <w:pPr>
        <w:spacing w:after="0" w:line="240" w:lineRule="auto"/>
      </w:pPr>
      <w:r>
        <w:separator/>
      </w:r>
    </w:p>
  </w:footnote>
  <w:footnote w:type="continuationSeparator" w:id="0">
    <w:p w14:paraId="1F7700AF" w14:textId="77777777" w:rsidR="00E47FD8" w:rsidRDefault="00E47FD8" w:rsidP="00E47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EFEA8" w14:textId="4E4D0625" w:rsidR="00E47FD8" w:rsidRDefault="00E47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986C" w14:textId="7BF198BF" w:rsidR="00E47FD8" w:rsidRDefault="00E47F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AA68C" w14:textId="2D09068C" w:rsidR="00E47FD8" w:rsidRDefault="00E47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93989"/>
    <w:multiLevelType w:val="hybridMultilevel"/>
    <w:tmpl w:val="183E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E2313"/>
    <w:multiLevelType w:val="hybridMultilevel"/>
    <w:tmpl w:val="20047C4E"/>
    <w:lvl w:ilvl="0" w:tplc="5F9660DA">
      <w:start w:val="60"/>
      <w:numFmt w:val="bullet"/>
      <w:lvlText w:val="-"/>
      <w:lvlJc w:val="left"/>
      <w:pPr>
        <w:ind w:left="720" w:hanging="360"/>
      </w:pPr>
      <w:rPr>
        <w:rFonts w:ascii="Calibri" w:eastAsiaTheme="minorHAnsi" w:hAnsi="Calibri" w:cs="Calibri"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2377D2"/>
    <w:multiLevelType w:val="hybridMultilevel"/>
    <w:tmpl w:val="88ACA9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2351A6"/>
    <w:multiLevelType w:val="hybridMultilevel"/>
    <w:tmpl w:val="0ECE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DC1"/>
    <w:rsid w:val="000309A6"/>
    <w:rsid w:val="00034DA2"/>
    <w:rsid w:val="0003634D"/>
    <w:rsid w:val="00047850"/>
    <w:rsid w:val="000776CD"/>
    <w:rsid w:val="001071AE"/>
    <w:rsid w:val="0011763C"/>
    <w:rsid w:val="001221F5"/>
    <w:rsid w:val="00166B99"/>
    <w:rsid w:val="00177857"/>
    <w:rsid w:val="001D537D"/>
    <w:rsid w:val="00232528"/>
    <w:rsid w:val="0024142B"/>
    <w:rsid w:val="002504A4"/>
    <w:rsid w:val="00261041"/>
    <w:rsid w:val="0027585F"/>
    <w:rsid w:val="00294EDC"/>
    <w:rsid w:val="0030794F"/>
    <w:rsid w:val="00315E06"/>
    <w:rsid w:val="003426B0"/>
    <w:rsid w:val="003E1652"/>
    <w:rsid w:val="003E368A"/>
    <w:rsid w:val="0043424C"/>
    <w:rsid w:val="00451A25"/>
    <w:rsid w:val="004A1DD8"/>
    <w:rsid w:val="00501BD2"/>
    <w:rsid w:val="00516999"/>
    <w:rsid w:val="0052330E"/>
    <w:rsid w:val="00585A06"/>
    <w:rsid w:val="005865E4"/>
    <w:rsid w:val="005A23E6"/>
    <w:rsid w:val="005A304F"/>
    <w:rsid w:val="005F6503"/>
    <w:rsid w:val="00664F3D"/>
    <w:rsid w:val="006C77CD"/>
    <w:rsid w:val="006F372C"/>
    <w:rsid w:val="00705964"/>
    <w:rsid w:val="0073711C"/>
    <w:rsid w:val="00744723"/>
    <w:rsid w:val="007536A9"/>
    <w:rsid w:val="007728FC"/>
    <w:rsid w:val="007A51AF"/>
    <w:rsid w:val="007B4781"/>
    <w:rsid w:val="007C58C4"/>
    <w:rsid w:val="007E57CD"/>
    <w:rsid w:val="0081315F"/>
    <w:rsid w:val="00857AE1"/>
    <w:rsid w:val="0088204A"/>
    <w:rsid w:val="00884FB4"/>
    <w:rsid w:val="00914C87"/>
    <w:rsid w:val="00917FA2"/>
    <w:rsid w:val="00922660"/>
    <w:rsid w:val="009C2DC1"/>
    <w:rsid w:val="00A1174E"/>
    <w:rsid w:val="00A4502F"/>
    <w:rsid w:val="00A97FB7"/>
    <w:rsid w:val="00AC260E"/>
    <w:rsid w:val="00AE7120"/>
    <w:rsid w:val="00B0226D"/>
    <w:rsid w:val="00B85A93"/>
    <w:rsid w:val="00B93332"/>
    <w:rsid w:val="00B9381E"/>
    <w:rsid w:val="00BA761F"/>
    <w:rsid w:val="00BB1F33"/>
    <w:rsid w:val="00BE3A55"/>
    <w:rsid w:val="00C07AF5"/>
    <w:rsid w:val="00C10850"/>
    <w:rsid w:val="00CA73B8"/>
    <w:rsid w:val="00CB5370"/>
    <w:rsid w:val="00CD796F"/>
    <w:rsid w:val="00CE10F0"/>
    <w:rsid w:val="00D25D0D"/>
    <w:rsid w:val="00DA771F"/>
    <w:rsid w:val="00DF3C87"/>
    <w:rsid w:val="00E47FD8"/>
    <w:rsid w:val="00E51E29"/>
    <w:rsid w:val="00E77779"/>
    <w:rsid w:val="00E77A74"/>
    <w:rsid w:val="00EC20B5"/>
    <w:rsid w:val="00EC5159"/>
    <w:rsid w:val="00ED778F"/>
    <w:rsid w:val="00EE696F"/>
    <w:rsid w:val="00F86E39"/>
    <w:rsid w:val="00F95FFB"/>
    <w:rsid w:val="00FC16D5"/>
    <w:rsid w:val="00FC7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E710F8"/>
  <w15:chartTrackingRefBased/>
  <w15:docId w15:val="{0B264697-25E7-44D6-85DA-F2F7202A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DC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DC1"/>
    <w:rPr>
      <w:color w:val="0563C1" w:themeColor="hyperlink"/>
      <w:u w:val="single"/>
    </w:rPr>
  </w:style>
  <w:style w:type="paragraph" w:styleId="NormalWeb">
    <w:name w:val="Normal (Web)"/>
    <w:basedOn w:val="Normal"/>
    <w:uiPriority w:val="99"/>
    <w:semiHidden/>
    <w:unhideWhenUsed/>
    <w:rsid w:val="009C2DC1"/>
    <w:pPr>
      <w:spacing w:before="100" w:beforeAutospacing="1" w:after="100" w:afterAutospacing="1" w:line="240" w:lineRule="auto"/>
    </w:pPr>
    <w:rPr>
      <w:rFonts w:ascii="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9C2DC1"/>
    <w:pPr>
      <w:spacing w:line="240" w:lineRule="auto"/>
    </w:pPr>
    <w:rPr>
      <w:sz w:val="20"/>
      <w:szCs w:val="20"/>
    </w:rPr>
  </w:style>
  <w:style w:type="character" w:customStyle="1" w:styleId="CommentTextChar">
    <w:name w:val="Comment Text Char"/>
    <w:basedOn w:val="DefaultParagraphFont"/>
    <w:link w:val="CommentText"/>
    <w:uiPriority w:val="99"/>
    <w:semiHidden/>
    <w:rsid w:val="009C2DC1"/>
    <w:rPr>
      <w:sz w:val="20"/>
      <w:szCs w:val="20"/>
    </w:rPr>
  </w:style>
  <w:style w:type="paragraph" w:styleId="ListParagraph">
    <w:name w:val="List Paragraph"/>
    <w:basedOn w:val="Normal"/>
    <w:uiPriority w:val="34"/>
    <w:qFormat/>
    <w:rsid w:val="009C2DC1"/>
    <w:pPr>
      <w:ind w:left="720"/>
      <w:contextualSpacing/>
    </w:pPr>
  </w:style>
  <w:style w:type="character" w:styleId="CommentReference">
    <w:name w:val="annotation reference"/>
    <w:basedOn w:val="DefaultParagraphFont"/>
    <w:uiPriority w:val="99"/>
    <w:semiHidden/>
    <w:unhideWhenUsed/>
    <w:rsid w:val="009C2DC1"/>
    <w:rPr>
      <w:sz w:val="16"/>
      <w:szCs w:val="16"/>
    </w:rPr>
  </w:style>
  <w:style w:type="character" w:styleId="Strong">
    <w:name w:val="Strong"/>
    <w:basedOn w:val="DefaultParagraphFont"/>
    <w:uiPriority w:val="22"/>
    <w:qFormat/>
    <w:rsid w:val="009C2DC1"/>
    <w:rPr>
      <w:b/>
      <w:bCs/>
    </w:rPr>
  </w:style>
  <w:style w:type="paragraph" w:styleId="BalloonText">
    <w:name w:val="Balloon Text"/>
    <w:basedOn w:val="Normal"/>
    <w:link w:val="BalloonTextChar"/>
    <w:uiPriority w:val="99"/>
    <w:semiHidden/>
    <w:unhideWhenUsed/>
    <w:rsid w:val="009C2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DC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D537D"/>
    <w:rPr>
      <w:b/>
      <w:bCs/>
    </w:rPr>
  </w:style>
  <w:style w:type="character" w:customStyle="1" w:styleId="CommentSubjectChar">
    <w:name w:val="Comment Subject Char"/>
    <w:basedOn w:val="CommentTextChar"/>
    <w:link w:val="CommentSubject"/>
    <w:uiPriority w:val="99"/>
    <w:semiHidden/>
    <w:rsid w:val="001D537D"/>
    <w:rPr>
      <w:b/>
      <w:bCs/>
      <w:sz w:val="20"/>
      <w:szCs w:val="20"/>
    </w:rPr>
  </w:style>
  <w:style w:type="paragraph" w:styleId="Header">
    <w:name w:val="header"/>
    <w:basedOn w:val="Normal"/>
    <w:link w:val="HeaderChar"/>
    <w:uiPriority w:val="99"/>
    <w:unhideWhenUsed/>
    <w:rsid w:val="00E47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FD8"/>
  </w:style>
  <w:style w:type="paragraph" w:styleId="Footer">
    <w:name w:val="footer"/>
    <w:basedOn w:val="Normal"/>
    <w:link w:val="FooterChar"/>
    <w:uiPriority w:val="99"/>
    <w:unhideWhenUsed/>
    <w:rsid w:val="00E47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FD8"/>
  </w:style>
  <w:style w:type="character" w:styleId="FollowedHyperlink">
    <w:name w:val="FollowedHyperlink"/>
    <w:basedOn w:val="DefaultParagraphFont"/>
    <w:uiPriority w:val="99"/>
    <w:semiHidden/>
    <w:unhideWhenUsed/>
    <w:rsid w:val="007B47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211994">
      <w:bodyDiv w:val="1"/>
      <w:marLeft w:val="0"/>
      <w:marRight w:val="0"/>
      <w:marTop w:val="0"/>
      <w:marBottom w:val="0"/>
      <w:divBdr>
        <w:top w:val="none" w:sz="0" w:space="0" w:color="auto"/>
        <w:left w:val="none" w:sz="0" w:space="0" w:color="auto"/>
        <w:bottom w:val="none" w:sz="0" w:space="0" w:color="auto"/>
        <w:right w:val="none" w:sz="0" w:space="0" w:color="auto"/>
      </w:divBdr>
    </w:div>
    <w:div w:id="1276673446">
      <w:bodyDiv w:val="1"/>
      <w:marLeft w:val="0"/>
      <w:marRight w:val="0"/>
      <w:marTop w:val="0"/>
      <w:marBottom w:val="0"/>
      <w:divBdr>
        <w:top w:val="none" w:sz="0" w:space="0" w:color="auto"/>
        <w:left w:val="none" w:sz="0" w:space="0" w:color="auto"/>
        <w:bottom w:val="none" w:sz="0" w:space="0" w:color="auto"/>
        <w:right w:val="none" w:sz="0" w:space="0" w:color="auto"/>
      </w:divBdr>
    </w:div>
    <w:div w:id="1359356696">
      <w:bodyDiv w:val="1"/>
      <w:marLeft w:val="0"/>
      <w:marRight w:val="0"/>
      <w:marTop w:val="0"/>
      <w:marBottom w:val="0"/>
      <w:divBdr>
        <w:top w:val="none" w:sz="0" w:space="0" w:color="auto"/>
        <w:left w:val="none" w:sz="0" w:space="0" w:color="auto"/>
        <w:bottom w:val="none" w:sz="0" w:space="0" w:color="auto"/>
        <w:right w:val="none" w:sz="0" w:space="0" w:color="auto"/>
      </w:divBdr>
    </w:div>
    <w:div w:id="21156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nn@earthwatch.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tl/t-psJPDVvwY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itney-t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Penn</dc:creator>
  <cp:keywords/>
  <dc:description/>
  <cp:lastModifiedBy>Polly Innes</cp:lastModifiedBy>
  <cp:revision>2</cp:revision>
  <dcterms:created xsi:type="dcterms:W3CDTF">2020-05-15T09:13:00Z</dcterms:created>
  <dcterms:modified xsi:type="dcterms:W3CDTF">2020-05-15T09:13:00Z</dcterms:modified>
</cp:coreProperties>
</file>